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606" w:rsidRPr="00A85BE5" w:rsidRDefault="00A85BE5" w:rsidP="00A85B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13362685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 wp14:anchorId="2704AFD6" wp14:editId="79DA7F41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7340600" cy="104648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406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606" w:rsidRDefault="00B412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E71606" w:rsidRDefault="00E71606">
      <w:pPr>
        <w:spacing w:after="0" w:line="36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71606" w:rsidRDefault="00B412D6">
      <w:pPr>
        <w:spacing w:after="0" w:line="36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Учебный план </w:t>
      </w:r>
      <w:bookmarkStart w:id="1" w:name="_Hlk112320276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Муниципального бюджетного дошкольного образовательного учреждения комбинированного вида детский сад «Ромашка»</w:t>
      </w:r>
      <w:bookmarkEnd w:id="1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является нормативным документом, регламентирующим организацию образовательного процесса в дошкольном образовательном учреждении (далее – МБДОУ) с учетом его специфики, учебно-методического, кадрового и материально-технического оснащения.</w:t>
      </w:r>
    </w:p>
    <w:p w:rsidR="00E71606" w:rsidRDefault="00E71606">
      <w:pPr>
        <w:spacing w:after="0" w:line="36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71606" w:rsidRDefault="00B412D6">
      <w:pPr>
        <w:spacing w:after="0" w:line="36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Нормативной базой для составления учебного плана являются следующие документы:</w:t>
      </w:r>
    </w:p>
    <w:p w:rsidR="00E71606" w:rsidRDefault="00B412D6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1. Федеральный закон «Об образовании в РФ»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 29.12.2012 № 273-ФЗ</w:t>
      </w:r>
    </w:p>
    <w:p w:rsidR="00E71606" w:rsidRDefault="00B412D6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Приказ Министерства просвещения РФ от 31.07.2020 №373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«Об утверждении порядка организации и осуществления образовательной деятельности по основным общеобразовательным программам- образовательным программам дошкольного образования»</w:t>
      </w:r>
    </w:p>
    <w:p w:rsidR="00E71606" w:rsidRDefault="00B412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Приказ </w:t>
      </w:r>
      <w:bookmarkStart w:id="2" w:name="_Hlk113354893"/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Минобрнауки</w:t>
      </w:r>
      <w:bookmarkEnd w:id="2"/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РФ от 17.10.2013г. № 1155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«Об утверждении Федеральных государственных образовательных стандартов дошкольного образования». </w:t>
      </w:r>
    </w:p>
    <w:p w:rsidR="00E71606" w:rsidRDefault="00B412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Приказ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РФ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 1014 от 30.08.2013</w:t>
      </w:r>
    </w:p>
    <w:p w:rsidR="00E71606" w:rsidRDefault="00B412D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Санитарно-эпидемиологическими требованиями к организациям воспитания и обучения, отдыха и оздоровления детей и молодежи </w:t>
      </w:r>
      <w:bookmarkStart w:id="3" w:name="_Hlk113357247"/>
      <w:bookmarkStart w:id="4" w:name="_Hlk112334332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СанПиН</w:t>
      </w:r>
      <w:bookmarkEnd w:id="3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2.4.3648-20</w:t>
      </w:r>
      <w:bookmarkEnd w:id="4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утвержденные постановлением Главного государственного санитарного врача РФ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от 28.09.2020 г. № 28</w:t>
      </w:r>
    </w:p>
    <w:p w:rsidR="00E71606" w:rsidRDefault="00B412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6. Санитарные правила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СанПиН 1.2.3685-21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"Гигиенические нормативы и требования к обеспечению безопасности и (или) безвредности для человека факторов среды обитания"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 01.03.2021.</w:t>
      </w:r>
    </w:p>
    <w:p w:rsidR="00E71606" w:rsidRDefault="00B412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7. </w:t>
      </w:r>
      <w:bookmarkStart w:id="5" w:name="_Hlk112320326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Основная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общеобразовательная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 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программа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дошкольного образования «От рождения до школы» под редакцией Н. Е.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Вераксы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Т. С. Комаровой, М. А. Васильевой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 примерной 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основной образовательной программы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дошкольного образования одобренной решением федерального учебно-методического объединения по общему образованию от 20 мая 2015г. </w:t>
      </w:r>
      <w:r>
        <w:rPr>
          <w:rFonts w:ascii="Times New Roman" w:hAnsi="Times New Roman" w:cs="Times New Roman"/>
          <w:sz w:val="28"/>
          <w:szCs w:val="28"/>
        </w:rPr>
        <w:t>№2/15.</w:t>
      </w:r>
    </w:p>
    <w:p w:rsidR="00E71606" w:rsidRDefault="00B41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Инновационная программа дошкольного образования. «От рождения до школы» / Под ред. Н.Е.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Т.С. Комаровой, Э. М. Дорофеевой. — Издание пятое (инновационное),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испр</w:t>
      </w:r>
      <w:proofErr w:type="spellEnd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 и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доп.</w:t>
      </w:r>
      <w:r>
        <w:rPr>
          <w:rFonts w:ascii="Times New Roman" w:hAnsi="Times New Roman" w:cs="Times New Roman"/>
          <w:sz w:val="28"/>
          <w:szCs w:val="28"/>
        </w:rPr>
        <w:t>— М.: МОЗАИКА-СИНТЕЗ, 2019. — c.336</w:t>
      </w:r>
    </w:p>
    <w:p w:rsidR="00E71606" w:rsidRDefault="00B412D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9.Устав МБДОУ </w:t>
      </w:r>
      <w:bookmarkStart w:id="6" w:name="_Hlk113357298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детский сад </w:t>
      </w:r>
      <w:bookmarkEnd w:id="6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«Ромашка»</w:t>
      </w:r>
      <w:bookmarkEnd w:id="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                                 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Учебный план МБДОУ является нормативным актом, устанавливающим перечень образовательных областей и объем учебного времени, отводимого на проведение образовательной деятельности.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МБДОУ работает в режиме пятидневной рабочей недели. Учебный год начинается 1 сентября и заканчивается 31 мая (в 2022-2023 учебном году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34 недели</w:t>
      </w:r>
      <w:r>
        <w:rPr>
          <w:rFonts w:ascii="Times New Roman" w:eastAsia="Calibri" w:hAnsi="Times New Roman" w:cs="Times New Roman"/>
          <w:sz w:val="28"/>
          <w:szCs w:val="28"/>
        </w:rPr>
        <w:t>).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В </w:t>
      </w:r>
      <w:bookmarkStart w:id="7" w:name="_Hlk112313642"/>
      <w:proofErr w:type="gramStart"/>
      <w:r>
        <w:rPr>
          <w:rFonts w:ascii="Times New Roman" w:eastAsia="Calibri" w:hAnsi="Times New Roman" w:cs="Times New Roman"/>
          <w:sz w:val="28"/>
          <w:szCs w:val="28"/>
        </w:rPr>
        <w:t>МБДОУ</w:t>
      </w:r>
      <w:bookmarkEnd w:id="7"/>
      <w:r>
        <w:rPr>
          <w:rFonts w:ascii="Times New Roman" w:eastAsia="Calibri" w:hAnsi="Times New Roman" w:cs="Times New Roman"/>
          <w:sz w:val="28"/>
          <w:szCs w:val="28"/>
        </w:rPr>
        <w:t xml:space="preserve">  функционируют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5 групп общеразвивающей  направленности и одна коррекционная группа.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margin" w:tblpXSpec="center" w:tblpY="1309"/>
        <w:tblW w:w="0" w:type="auto"/>
        <w:tblLook w:val="04A0" w:firstRow="1" w:lastRow="0" w:firstColumn="1" w:lastColumn="0" w:noHBand="0" w:noVBand="1"/>
      </w:tblPr>
      <w:tblGrid>
        <w:gridCol w:w="2830"/>
        <w:gridCol w:w="3828"/>
        <w:gridCol w:w="3969"/>
        <w:gridCol w:w="3543"/>
      </w:tblGrid>
      <w:tr w:rsidR="00E71606">
        <w:trPr>
          <w:trHeight w:val="218"/>
        </w:trPr>
        <w:tc>
          <w:tcPr>
            <w:tcW w:w="6658" w:type="dxa"/>
            <w:gridSpan w:val="2"/>
          </w:tcPr>
          <w:p w:rsidR="00E71606" w:rsidRDefault="00B412D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Продолжительность учебного года</w:t>
            </w:r>
          </w:p>
        </w:tc>
        <w:tc>
          <w:tcPr>
            <w:tcW w:w="7512" w:type="dxa"/>
            <w:gridSpan w:val="2"/>
          </w:tcPr>
          <w:p w:rsidR="00E71606" w:rsidRDefault="00B412D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Режим работы</w:t>
            </w:r>
          </w:p>
        </w:tc>
      </w:tr>
      <w:tr w:rsidR="00E71606">
        <w:trPr>
          <w:trHeight w:val="429"/>
        </w:trPr>
        <w:tc>
          <w:tcPr>
            <w:tcW w:w="2830" w:type="dxa"/>
          </w:tcPr>
          <w:p w:rsidR="00E71606" w:rsidRDefault="00B412D6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Учебный год</w:t>
            </w:r>
          </w:p>
        </w:tc>
        <w:tc>
          <w:tcPr>
            <w:tcW w:w="3828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01.09.2022г. по 31.05.2023 г.</w:t>
            </w:r>
          </w:p>
        </w:tc>
        <w:tc>
          <w:tcPr>
            <w:tcW w:w="3969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Продолжительность учебной недели</w:t>
            </w:r>
          </w:p>
        </w:tc>
        <w:tc>
          <w:tcPr>
            <w:tcW w:w="3543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 дней</w:t>
            </w:r>
          </w:p>
        </w:tc>
      </w:tr>
      <w:tr w:rsidR="00E71606">
        <w:trPr>
          <w:trHeight w:val="711"/>
        </w:trPr>
        <w:tc>
          <w:tcPr>
            <w:tcW w:w="2830" w:type="dxa"/>
          </w:tcPr>
          <w:p w:rsidR="00E71606" w:rsidRDefault="00B412D6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en-US" w:eastAsia="ru-RU"/>
              </w:rPr>
              <w:t>I</w:t>
            </w:r>
            <w:r>
              <w:rPr>
                <w:sz w:val="28"/>
                <w:szCs w:val="28"/>
                <w:lang w:eastAsia="ru-RU"/>
              </w:rPr>
              <w:t xml:space="preserve"> полугодие</w:t>
            </w:r>
          </w:p>
        </w:tc>
        <w:tc>
          <w:tcPr>
            <w:tcW w:w="3828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01.09.2022г. по 31.12.2022 г.</w:t>
            </w:r>
          </w:p>
        </w:tc>
        <w:tc>
          <w:tcPr>
            <w:tcW w:w="3969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Время работы возрастных групп</w:t>
            </w:r>
          </w:p>
        </w:tc>
        <w:tc>
          <w:tcPr>
            <w:tcW w:w="3543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10,5 часов</w:t>
            </w:r>
          </w:p>
        </w:tc>
      </w:tr>
      <w:tr w:rsidR="00E71606">
        <w:trPr>
          <w:trHeight w:val="867"/>
        </w:trPr>
        <w:tc>
          <w:tcPr>
            <w:tcW w:w="2830" w:type="dxa"/>
          </w:tcPr>
          <w:p w:rsidR="00E71606" w:rsidRDefault="00B412D6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II полугодие</w:t>
            </w:r>
          </w:p>
        </w:tc>
        <w:tc>
          <w:tcPr>
            <w:tcW w:w="3828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10.01.2023г. по 31.05.2023г.</w:t>
            </w:r>
          </w:p>
        </w:tc>
        <w:tc>
          <w:tcPr>
            <w:tcW w:w="3969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Нерабочие дни</w:t>
            </w:r>
          </w:p>
        </w:tc>
        <w:tc>
          <w:tcPr>
            <w:tcW w:w="3543" w:type="dxa"/>
          </w:tcPr>
          <w:p w:rsidR="00E71606" w:rsidRDefault="00B412D6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Суббота, воскресенье праздничные дни, государственные каникулярные периоды.</w:t>
            </w:r>
          </w:p>
        </w:tc>
      </w:tr>
    </w:tbl>
    <w:p w:rsidR="00E71606" w:rsidRDefault="00B412D6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Учебный год начинается с 1 сентября и заканчивается 31мая. Детский сад работает в режиме пятидневной рабочей недели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МБДОУ детский сад «Ромашка» функционирует 6 групп: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page" w:tblpX="1885" w:tblpY="-63"/>
        <w:tblW w:w="0" w:type="auto"/>
        <w:tblLook w:val="04A0" w:firstRow="1" w:lastRow="0" w:firstColumn="1" w:lastColumn="0" w:noHBand="0" w:noVBand="1"/>
      </w:tblPr>
      <w:tblGrid>
        <w:gridCol w:w="3256"/>
        <w:gridCol w:w="1984"/>
        <w:gridCol w:w="1418"/>
      </w:tblGrid>
      <w:tr w:rsidR="00E71606">
        <w:tc>
          <w:tcPr>
            <w:tcW w:w="3256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 xml:space="preserve">Название групп </w:t>
            </w:r>
          </w:p>
        </w:tc>
        <w:tc>
          <w:tcPr>
            <w:tcW w:w="1984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Возраст </w:t>
            </w:r>
          </w:p>
        </w:tc>
        <w:tc>
          <w:tcPr>
            <w:tcW w:w="1418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Кол-во групп</w:t>
            </w:r>
          </w:p>
        </w:tc>
      </w:tr>
      <w:tr w:rsidR="00E71606">
        <w:tc>
          <w:tcPr>
            <w:tcW w:w="3256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разновозрастная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группа</w:t>
            </w:r>
          </w:p>
        </w:tc>
        <w:tc>
          <w:tcPr>
            <w:tcW w:w="1984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от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1,6 до 3 лет</w:t>
            </w:r>
          </w:p>
        </w:tc>
        <w:tc>
          <w:tcPr>
            <w:tcW w:w="1418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E71606">
        <w:tc>
          <w:tcPr>
            <w:tcW w:w="3256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вторая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младшая группа</w:t>
            </w:r>
          </w:p>
        </w:tc>
        <w:tc>
          <w:tcPr>
            <w:tcW w:w="1984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от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3 до 4 лет</w:t>
            </w:r>
          </w:p>
        </w:tc>
        <w:tc>
          <w:tcPr>
            <w:tcW w:w="1418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E71606">
        <w:tc>
          <w:tcPr>
            <w:tcW w:w="3256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средняя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группа</w:t>
            </w:r>
          </w:p>
        </w:tc>
        <w:tc>
          <w:tcPr>
            <w:tcW w:w="1984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от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4 до 5 лет</w:t>
            </w:r>
          </w:p>
        </w:tc>
        <w:tc>
          <w:tcPr>
            <w:tcW w:w="1418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E71606">
        <w:tc>
          <w:tcPr>
            <w:tcW w:w="3256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старшая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группа</w:t>
            </w:r>
          </w:p>
        </w:tc>
        <w:tc>
          <w:tcPr>
            <w:tcW w:w="1984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от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5 до 6 лет</w:t>
            </w:r>
          </w:p>
        </w:tc>
        <w:tc>
          <w:tcPr>
            <w:tcW w:w="1418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E71606">
        <w:tc>
          <w:tcPr>
            <w:tcW w:w="3256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подготовительная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группа</w:t>
            </w:r>
          </w:p>
        </w:tc>
        <w:tc>
          <w:tcPr>
            <w:tcW w:w="1984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от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6 до 7 лет</w:t>
            </w:r>
          </w:p>
        </w:tc>
        <w:tc>
          <w:tcPr>
            <w:tcW w:w="1418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E71606">
        <w:tc>
          <w:tcPr>
            <w:tcW w:w="3256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bookmarkStart w:id="8" w:name="_Hlk112929299"/>
            <w:proofErr w:type="gramStart"/>
            <w:r>
              <w:rPr>
                <w:sz w:val="28"/>
                <w:szCs w:val="28"/>
                <w:lang w:eastAsia="ru-RU"/>
              </w:rPr>
              <w:t>разновозрастная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коррекционная группа</w:t>
            </w:r>
          </w:p>
        </w:tc>
        <w:tc>
          <w:tcPr>
            <w:tcW w:w="1984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от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5 до 7 лет</w:t>
            </w:r>
          </w:p>
        </w:tc>
        <w:tc>
          <w:tcPr>
            <w:tcW w:w="1418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</w:tr>
      <w:bookmarkEnd w:id="8"/>
    </w:tbl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B412D6">
      <w:pPr>
        <w:pStyle w:val="a8"/>
        <w:numPr>
          <w:ilvl w:val="0"/>
          <w:numId w:val="2"/>
        </w:numPr>
        <w:ind w:right="141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ОСНОВНЫЕ ЦЕЛИ УЧЕБНОГО ПЛАНА:</w:t>
      </w:r>
    </w:p>
    <w:p w:rsidR="00E71606" w:rsidRDefault="00B412D6">
      <w:pPr>
        <w:pStyle w:val="a8"/>
        <w:numPr>
          <w:ilvl w:val="0"/>
          <w:numId w:val="3"/>
        </w:numPr>
        <w:spacing w:after="0"/>
        <w:ind w:right="141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регламентировать</w:t>
      </w:r>
      <w:proofErr w:type="gramEnd"/>
      <w:r>
        <w:rPr>
          <w:color w:val="000000" w:themeColor="text1"/>
          <w:sz w:val="28"/>
          <w:szCs w:val="28"/>
        </w:rPr>
        <w:t xml:space="preserve"> организацию образовательного процесса;</w:t>
      </w:r>
    </w:p>
    <w:p w:rsidR="00E71606" w:rsidRDefault="00B412D6">
      <w:pPr>
        <w:pStyle w:val="a8"/>
        <w:numPr>
          <w:ilvl w:val="0"/>
          <w:numId w:val="3"/>
        </w:numPr>
        <w:spacing w:after="0"/>
        <w:ind w:right="141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установить</w:t>
      </w:r>
      <w:proofErr w:type="gramEnd"/>
      <w:r>
        <w:rPr>
          <w:color w:val="000000" w:themeColor="text1"/>
          <w:sz w:val="28"/>
          <w:szCs w:val="28"/>
        </w:rPr>
        <w:t xml:space="preserve"> формы и виды организации образовательного процесса;</w:t>
      </w:r>
    </w:p>
    <w:p w:rsidR="00E71606" w:rsidRDefault="00B412D6">
      <w:pPr>
        <w:pStyle w:val="a8"/>
        <w:numPr>
          <w:ilvl w:val="0"/>
          <w:numId w:val="3"/>
        </w:numPr>
        <w:spacing w:after="0"/>
        <w:ind w:right="141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определить</w:t>
      </w:r>
      <w:proofErr w:type="gramEnd"/>
      <w:r>
        <w:rPr>
          <w:color w:val="000000" w:themeColor="text1"/>
          <w:sz w:val="28"/>
          <w:szCs w:val="28"/>
        </w:rPr>
        <w:t xml:space="preserve"> количество недельной образовательной нагрузки по каждой возрастной группе.</w:t>
      </w:r>
    </w:p>
    <w:p w:rsidR="00E71606" w:rsidRDefault="00B412D6">
      <w:pPr>
        <w:pStyle w:val="a8"/>
        <w:spacing w:after="0"/>
        <w:ind w:left="720" w:right="141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Основными задачами планирования являются:</w:t>
      </w:r>
    </w:p>
    <w:p w:rsidR="00E71606" w:rsidRDefault="00B412D6">
      <w:pPr>
        <w:pStyle w:val="a8"/>
        <w:numPr>
          <w:ilvl w:val="0"/>
          <w:numId w:val="4"/>
        </w:numPr>
        <w:spacing w:after="0"/>
        <w:ind w:right="14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Регулировать объем образовательной нагрузки.</w:t>
      </w:r>
    </w:p>
    <w:p w:rsidR="00E71606" w:rsidRDefault="00B412D6">
      <w:pPr>
        <w:pStyle w:val="a8"/>
        <w:numPr>
          <w:ilvl w:val="0"/>
          <w:numId w:val="4"/>
        </w:numPr>
        <w:spacing w:after="0"/>
        <w:ind w:right="14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Реализация ФГОС ДО</w:t>
      </w:r>
    </w:p>
    <w:p w:rsidR="00E71606" w:rsidRDefault="00B412D6">
      <w:pPr>
        <w:pStyle w:val="a8"/>
        <w:numPr>
          <w:ilvl w:val="0"/>
          <w:numId w:val="4"/>
        </w:numPr>
        <w:spacing w:after="0"/>
        <w:ind w:right="14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Обеспечение углубленной работы по всем направлениям деятельности</w:t>
      </w:r>
    </w:p>
    <w:p w:rsidR="00E71606" w:rsidRDefault="00B412D6">
      <w:pPr>
        <w:pStyle w:val="a8"/>
        <w:spacing w:after="0"/>
        <w:ind w:left="1080" w:right="141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2. ПРИ СОСТАВЛЕНИИ УЧЕБНОГО ПЛАНА УЧИТЫВАЛИСЬ СЛЕДУЮЩИЕ ПРИНЦИПЫ:</w:t>
      </w:r>
    </w:p>
    <w:p w:rsidR="00E71606" w:rsidRDefault="00B412D6">
      <w:pPr>
        <w:spacing w:after="0"/>
        <w:ind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1.принцип развивающего образования, целью которого является развитие ребенка;</w:t>
      </w:r>
    </w:p>
    <w:p w:rsidR="00E71606" w:rsidRDefault="00B412D6">
      <w:pPr>
        <w:spacing w:after="0"/>
        <w:ind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принцип научной обоснованности и практической применимости;</w:t>
      </w:r>
    </w:p>
    <w:p w:rsidR="00E71606" w:rsidRDefault="00B412D6">
      <w:pPr>
        <w:spacing w:after="0"/>
        <w:ind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принцип соответствия критериям полноты, необходимости и достаточности;</w:t>
      </w:r>
    </w:p>
    <w:p w:rsidR="00E71606" w:rsidRDefault="00B412D6">
      <w:pPr>
        <w:spacing w:after="0"/>
        <w:ind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принцип обеспечения единства воспитательных, развивающих и обучающих целей и задач процесса образования дошкольников, в процессе реализации которых формируются знания, умения, навыки, которые имеют непосредственное отношение к развитию дошкольников;</w:t>
      </w:r>
    </w:p>
    <w:p w:rsidR="00E71606" w:rsidRDefault="00B412D6">
      <w:pPr>
        <w:spacing w:after="0"/>
        <w:ind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5. принцип интеграции непосредственно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E71606" w:rsidRDefault="00B412D6">
      <w:pPr>
        <w:spacing w:after="0"/>
        <w:ind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6. комплексно-тематический принцип построения образовательного процесса;</w:t>
      </w:r>
    </w:p>
    <w:p w:rsidR="00E71606" w:rsidRDefault="00B412D6">
      <w:pPr>
        <w:spacing w:after="0"/>
        <w:ind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7.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E71606" w:rsidRDefault="00B412D6">
      <w:pPr>
        <w:spacing w:after="0"/>
        <w:ind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8. построение непосредственно образовательного процесса с учетом возрастных особенностей дошкольников, используя разные формы работы.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учет этнокультурной ситуации развития ребенка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Реализация  этого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принципа обеспечивает  учет  национальных  ценностей  и  традиций  в  образовании,  восполняет недостатки  духовно-нравственного  и  эмоционального  воспитания. Образование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рассматривается  как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процесс  приобщения  ребенка  к  основным  компонентам человеческой культуры (знание, мораль, искусство, труд).</w:t>
      </w:r>
    </w:p>
    <w:p w:rsidR="00E71606" w:rsidRDefault="00E7160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71606" w:rsidRDefault="00E71606">
      <w:pPr>
        <w:spacing w:after="0"/>
        <w:ind w:left="851"/>
        <w:jc w:val="center"/>
        <w:rPr>
          <w:b/>
          <w:sz w:val="28"/>
          <w:szCs w:val="28"/>
        </w:rPr>
      </w:pPr>
    </w:p>
    <w:p w:rsidR="00E71606" w:rsidRDefault="00B412D6">
      <w:pPr>
        <w:spacing w:after="0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3.МУНИЦИПАЛЬНОГО БЮДЖЕТНОГО ДОШКОЛЬНОГО ОБРАЗОВАТЕЛЬНОГО УЧРЕЖДЕНИЯ </w:t>
      </w:r>
    </w:p>
    <w:p w:rsidR="00E71606" w:rsidRDefault="00B412D6">
      <w:pPr>
        <w:pStyle w:val="a8"/>
        <w:spacing w:after="0"/>
        <w:ind w:left="1080"/>
        <w:jc w:val="center"/>
        <w:rPr>
          <w:bCs/>
          <w:sz w:val="28"/>
          <w:szCs w:val="28"/>
        </w:rPr>
      </w:pPr>
      <w:r>
        <w:rPr>
          <w:b/>
          <w:sz w:val="28"/>
          <w:szCs w:val="28"/>
        </w:rPr>
        <w:t>ДЕТСКИЙ САД «РОМАШКА» РЕАЛИЗУЕТ</w:t>
      </w:r>
      <w:r>
        <w:rPr>
          <w:bCs/>
          <w:sz w:val="28"/>
          <w:szCs w:val="28"/>
        </w:rPr>
        <w:t>:</w:t>
      </w:r>
    </w:p>
    <w:p w:rsidR="00E71606" w:rsidRDefault="00B412D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 </w:t>
      </w:r>
      <w:bookmarkStart w:id="9" w:name="_Hlk112339787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Основной общеобразовательной программой дошкольного образования</w:t>
      </w:r>
      <w:bookmarkEnd w:id="9"/>
      <w:r w:rsidRPr="00326F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является и</w:t>
      </w:r>
      <w:r>
        <w:rPr>
          <w:rFonts w:ascii="Times New Roman" w:hAnsi="Times New Roman" w:cs="Times New Roman"/>
          <w:sz w:val="28"/>
          <w:szCs w:val="28"/>
        </w:rPr>
        <w:t xml:space="preserve">нновационная программа дошкольного образования. «От рождения до школы» / Под ред. Н.Е.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Т.С. Комаровой, Э. М. Дорофеевой. — Издание пятое (инновационное),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испр</w:t>
      </w:r>
      <w:proofErr w:type="spellEnd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 и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доп.</w:t>
      </w:r>
      <w:r>
        <w:rPr>
          <w:rFonts w:ascii="Times New Roman" w:hAnsi="Times New Roman" w:cs="Times New Roman"/>
          <w:sz w:val="28"/>
          <w:szCs w:val="28"/>
        </w:rPr>
        <w:t>— М.: МОЗАИКА-СИНТЕЗ, 2019. — c.336.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соответствии</w:t>
      </w:r>
      <w: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требованиями ФГОС ДО Основная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общеобразовательная  программа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дошкольного образования и </w:t>
      </w:r>
      <w:bookmarkStart w:id="10" w:name="_Hlk112413130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применяемыми Парциальными программами, учебный план имеет:</w:t>
      </w:r>
      <w:bookmarkEnd w:id="10"/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Инвариантную часть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которая реализуется через обязательную часть основной и адаптированной общеобразовательных программ МБДОУ. В группах общеразвивающей направленности, определена на основании содержания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ООП  ДО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«От рождения до школы», в группе компенсирующей направленности определена с учетом содержания примерной адаптированной основной образовательной программы для детей с тяжелыми нарушениями речи (общим недоразвитием речи) с 3 до 7 лет под редакцией Н.В.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Нищевой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ООП ДО «От рождения до школы». Подготовка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 школе детей с задержкой психического развития. Книга 1/Под общей ред. С.Г. Шевченко. — М.: Школьная Пресса, 2003.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Вариативную часть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которая реализуется через часть программы, формируемой участниками образовательных отношений и включает дополнительные парциальные программы. Обе части учебного плана реализуются во взаимодействии друг с другом, органично дополняя друг друга, и направлены на всестороннее развитие детей.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соответствии с требованиями ФГОС ДО в данном учебном плане устанавливается объем требуемого соотношение между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обязательной частью - не менее 60 %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общего нормативного времени, отводимого на освоение ООП ДО и АООП ДО, и частью,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формируемой участниками образовательных отношений - не более 40 %.</w:t>
      </w:r>
    </w:p>
    <w:p w:rsidR="00E71606" w:rsidRDefault="00E716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1606" w:rsidRDefault="00E716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1606" w:rsidRDefault="00E716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1606" w:rsidRDefault="00E716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1606" w:rsidRDefault="00B412D6">
      <w:pPr>
        <w:pStyle w:val="a8"/>
        <w:numPr>
          <w:ilvl w:val="0"/>
          <w:numId w:val="4"/>
        </w:num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ОБЯЗАТЕЛЬНАЯ ЧАСТЬ ПРОГРАММЫ СОГЛАСНО ФГОС ДО ОБЕСПЕЧИВАЕТ РАЗВИТИЕ ДЕТЕЙ В ПЯТИ ВЗАИМОДОПОЛНЯЮЩИХ   ОБРАЗОВАТЕЛЬНЫХ ОБЛАСТЯХ:</w:t>
      </w:r>
    </w:p>
    <w:p w:rsidR="00E71606" w:rsidRDefault="00B412D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социально-коммуникативное развитие</w:t>
      </w:r>
    </w:p>
    <w:p w:rsidR="00E71606" w:rsidRDefault="00B412D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познавательное развитие</w:t>
      </w:r>
    </w:p>
    <w:p w:rsidR="00E71606" w:rsidRDefault="00B412D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речевое развитие</w:t>
      </w:r>
    </w:p>
    <w:p w:rsidR="00E71606" w:rsidRDefault="00B412D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художественно-эстетическое развитие</w:t>
      </w:r>
    </w:p>
    <w:p w:rsidR="00E71606" w:rsidRDefault="00B412D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физическое развитие</w:t>
      </w:r>
    </w:p>
    <w:p w:rsidR="00E71606" w:rsidRDefault="00B412D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71606" w:rsidRDefault="00B412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Социально-коммуникативное развитие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предусматривает: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усвоение норм и ценностей, принятых в обществе, включая моральные и нравственные ценности;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общения и взаимодействия ребёнка с взрослыми и сверстниками;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становление самостоятельности, целенаправленности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собственных действий;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уважительного отношения и чувства принадлежности к своей семье и к сообществу детей и взрослых;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формирование позитивных установок к различным видам труда и творчества; формирование основ безопасного поведения в быту, социуме, природе;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формирование традиционных народных этикетов, гостеприимства, уважения и любви к детям;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формирование межнациональной толерантности, развитие социального и эмоционального интеллекта с учетом особенностей национального состава ДОУ;   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формирование интереса и желания играть в народные игры, связанные с жизнью, занятиями и промыслами коренного народа;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- развитие уважительного отношения к членам семьи, своему народу, Родине </w:t>
      </w:r>
      <w:proofErr w:type="gram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 развитие</w:t>
      </w:r>
      <w:proofErr w:type="gramEnd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основ гражданственности,  представление о себе как о представителе этноса и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т.д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);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- развитие вежливого обращения на совеем родном языке </w:t>
      </w:r>
      <w:proofErr w:type="gram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 здравствуйте</w:t>
      </w:r>
      <w:proofErr w:type="gramEnd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, до свидания, до встречи , спасибо и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т.д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);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- развитие интереса к творческим проявлениям в игре, игровому общению со сверстниками;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 - способствовать умению видеть и беречь красоту родной природы, любоваться </w:t>
      </w:r>
      <w:proofErr w:type="gram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ею,  выработать</w:t>
      </w:r>
      <w:proofErr w:type="gramEnd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желание узнать больше о народных приметах;      </w:t>
      </w:r>
    </w:p>
    <w:p w:rsidR="00E71606" w:rsidRDefault="00B412D6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Познавательное развитие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предполагает: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интересов детей, любознательности и познавательной мотивации;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познавательных действий, становление сознания;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воображения и творческой активности;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первичных представлений о себе, других людях, объектах окружающего мира, их свойствах и отношениях (форме, цвете, размере, материале, звучании, ритме, темпе, количестве, числе, части и целом, пространстве и времени, движении и покое, причи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и следствиях и др.); 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народов Севера и народов, проживающих на территории Камчатского края,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планете Земля как общем доме людей, об особенностях природы, многообразии стран и народов мира;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-формирование целостной картины мира, через ознакомление с предметным окружением, социальным миром, с миром природы Камчатки;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-формирование первичных представлений о себе, других людях, объектах, знакомство с названиями улиц, общественными зданиями, архитектурными сооружениями, памятниками своего поселка, символикой </w:t>
      </w:r>
      <w:proofErr w:type="gram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РФ .</w:t>
      </w:r>
      <w:proofErr w:type="gramEnd"/>
    </w:p>
    <w:p w:rsidR="00E71606" w:rsidRDefault="00B412D6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Речевое развитие </w:t>
      </w:r>
      <w:bookmarkStart w:id="11" w:name="_Hlk11241725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требованиями ФГОС ДО</w:t>
      </w:r>
      <w:bookmarkEnd w:id="1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включают в себя: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владение речью как средством общения и культуры;  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обогащение активного словаря;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развитие связной, грамматически правильной диалогической и монологической речи; 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речевого творчества;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звуковой и интонационной культуры речи, фонематического слуха;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знакомство с книжной культурой, детской литературой, понимание на слух текстов различных жанров детской литературы;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звуковой аналитико-синтетической активности как предпосылки обучения грамоте; 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Художественно-эстетическое развитие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предполагает: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становление эстетического отношения к окружающему миру;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элементарных представлений о видах искусства;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восприятие музыки, художественной литературы, фольклора;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стимулирование сопереживания персонажам художественных произведений;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реализация самостоятельной творческой деятельности детей (изобразительной, конструктивно-модельной, музыкальной и др.);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формирование художественных и творческих способностей на основе ознакомления </w:t>
      </w:r>
      <w:proofErr w:type="gram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дошкольников  с</w:t>
      </w:r>
      <w:proofErr w:type="gramEnd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культурой, искусством и традициями народов, проживающих на территории Камчатского края;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- формирование интереса к эстетической стороне окружающей действительности, эстетического отношения к предметам, явлениям окружающего мира, произведениям искусства народов Камчатки;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-  формирование у детей элементарных представлений о видах и жанрах искусства, средствах выразительности в разных видах искусства </w:t>
      </w:r>
      <w:proofErr w:type="gram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народов ,</w:t>
      </w:r>
      <w:proofErr w:type="gramEnd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проживающих на территории Камчатского края;</w:t>
      </w:r>
    </w:p>
    <w:p w:rsidR="00E71606" w:rsidRDefault="00B412D6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Физическое развитие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включает: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физических качеств;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правильное формирование опорно-двигательной системы организма, развитие равновесия, координации движений, крупной и мелкой моторики;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правильное выполнение основных движений;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  начальных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о некоторых видах спорта;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становление целенаправленности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двигательной сфере;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становление ценностей здорового образа жизни, овладение элементарными нормами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правилами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питании, двигательном режиме, закаливании, при формировании полезных привычек и др.);</w:t>
      </w:r>
    </w:p>
    <w:p w:rsidR="00E71606" w:rsidRDefault="00B412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- через систему занятий по физической культуре способствовать благоприятному протеканию процесса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полоролевой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(гендерной) социализации мальчиков и девочек, формированию начал мужественности и женственности у дошкольников.</w:t>
      </w:r>
    </w:p>
    <w:p w:rsidR="00E71606" w:rsidRDefault="00B412D6">
      <w:pPr>
        <w:pStyle w:val="a8"/>
        <w:numPr>
          <w:ilvl w:val="0"/>
          <w:numId w:val="4"/>
        </w:numPr>
        <w:spacing w:after="0" w:line="0" w:lineRule="atLeast"/>
        <w:jc w:val="center"/>
        <w:rPr>
          <w:b/>
          <w:bCs/>
          <w:sz w:val="28"/>
          <w:szCs w:val="28"/>
        </w:rPr>
      </w:pPr>
      <w:bookmarkStart w:id="12" w:name="_Hlk112418839"/>
      <w:bookmarkStart w:id="13" w:name="_Hlk112401435"/>
      <w:r>
        <w:rPr>
          <w:b/>
          <w:bCs/>
          <w:sz w:val="28"/>
          <w:szCs w:val="28"/>
        </w:rPr>
        <w:t xml:space="preserve">РЕАЛИЗАЦИЯ УЧЕБНОГО ПЛАНА </w:t>
      </w:r>
      <w:bookmarkEnd w:id="12"/>
      <w:r>
        <w:rPr>
          <w:b/>
          <w:bCs/>
          <w:sz w:val="28"/>
          <w:szCs w:val="28"/>
        </w:rPr>
        <w:t>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E71606" w:rsidRDefault="00B412D6">
      <w:pPr>
        <w:spacing w:after="0" w:line="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Реализация учебного плана происходит:</w:t>
      </w:r>
    </w:p>
    <w:p w:rsidR="00E71606" w:rsidRDefault="00B412D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в процессе организованной образовательной деятельности с детьми (занятий),</w:t>
      </w:r>
    </w:p>
    <w:p w:rsidR="00E71606" w:rsidRDefault="00B412D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в ходе режимных моментов,</w:t>
      </w:r>
    </w:p>
    <w:p w:rsidR="00E71606" w:rsidRDefault="00B412D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в процессе самостоятельной деятельности детей в различных видах детской деятельности,</w:t>
      </w:r>
    </w:p>
    <w:p w:rsidR="00E71606" w:rsidRDefault="00B412D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в процессе взаимодействия с семьями детей по реализации программы.</w:t>
      </w:r>
    </w:p>
    <w:p w:rsidR="00E71606" w:rsidRDefault="00B412D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образовательной программы, сформированная участниками образовательных отношений, представлена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парциальными образовательными программами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Парциальные программы являются дополнением к Основной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общеобразовательной  программе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образования «От рождения до школы» под редакцией Н. Е.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Т. С. Комаровой, М. А. Васильевой.</w:t>
      </w:r>
    </w:p>
    <w:p w:rsidR="00E71606" w:rsidRDefault="00B412D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представлены такими программами, как:</w:t>
      </w:r>
    </w:p>
    <w:p w:rsidR="00E71606" w:rsidRDefault="00B412D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«Формирование культуры безопасного поведения у детей от 3 до 8 лет»,- автор Л.Л. Тимофеевой (</w:t>
      </w:r>
      <w:bookmarkStart w:id="14" w:name="_Hlk11240287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реализуется во всех возрастных группах</w:t>
      </w:r>
      <w:bookmarkEnd w:id="1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E71606" w:rsidRDefault="00B412D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</w:t>
      </w:r>
      <w:bookmarkStart w:id="15" w:name="_Hlk11241079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«Логопедическое и коррекционное сопровождение образовательной деятельности» </w:t>
      </w:r>
      <w:bookmarkStart w:id="16" w:name="_Hlk11241613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(педагога логопеда-дефектолога </w:t>
      </w:r>
      <w:bookmarkEnd w:id="1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Пудовкина Е.Н., реализуется в группах дошкольного возраста)</w:t>
      </w:r>
      <w:bookmarkEnd w:id="16"/>
    </w:p>
    <w:p w:rsidR="00E71606" w:rsidRDefault="00B412D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«Система физического развития детей дошкольного возраста» (</w:t>
      </w:r>
      <w:bookmarkStart w:id="17" w:name="_Hlk11241615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реализуется </w:t>
      </w:r>
      <w:bookmarkEnd w:id="1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возрастных группах)</w:t>
      </w:r>
    </w:p>
    <w:p w:rsidR="00E71606" w:rsidRDefault="00B412D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  Художественно-эстетическое развитие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 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–7 лет дополняется с использованием программы «Цветные ладошки».          </w:t>
      </w:r>
    </w:p>
    <w:p w:rsidR="00E71606" w:rsidRDefault="00B412D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bookmarkStart w:id="18" w:name="_Hlk11241622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«Готовность детей с задержкой психического развития к обучению в школе. Организация коррекционно-развивающего воспитания и подготовки к школе детей с ЗПР. Программы коррекционно-развивающего воспитания и</w:t>
      </w:r>
    </w:p>
    <w:p w:rsidR="00E71606" w:rsidRDefault="00B412D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подготовки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школе детей с ЗПР» </w:t>
      </w:r>
      <w:bookmarkEnd w:id="1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(реализуется педагогом логопедом-дефектологом Пудовкиной Е.Н., реализуется в группах коррекционного  дошкольного возраста)</w:t>
      </w:r>
    </w:p>
    <w:p w:rsidR="00E71606" w:rsidRDefault="00B412D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представленные программы направлены на расширение содержания отдельной образовательной области обязательной части программы:</w:t>
      </w:r>
    </w:p>
    <w:p w:rsidR="00E71606" w:rsidRDefault="00B412D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 Л.Л. Тимофеевой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«Формирование культуры безопасного поведения у детей от 3 до 8 лет» дополняет содержание образовательной области «Социально-коммуникативное развитие», «Физическое развитие», «Познавательное развитие»;</w:t>
      </w:r>
    </w:p>
    <w:p w:rsidR="00E71606" w:rsidRDefault="00B412D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«Детство»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дополняет содержание образовательных областей «Социально-коммуникативное развитие», «Познавательное развитие», «Физическое развитие», «Речевое развитие», «Математическое» «Художественно-эстетическое развитие» «Экологическое»;</w:t>
      </w:r>
    </w:p>
    <w:p w:rsidR="00E71606" w:rsidRDefault="00B412D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И. А. Лыковой от 2 до 7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«Цветные ладошки»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дополняет содержание образовательных областей в формировании эстетического отношения и художественно-творческого развития в изобразительной деятельности, представляет оригинальный вариант реализации базисного содержания и специфических задач эстетического воспитания детей в изобразительной деятельности;</w:t>
      </w:r>
    </w:p>
    <w:p w:rsidR="00E71606" w:rsidRDefault="00B412D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«Логопедическое и коррекционное сопровождение образовательной деятельности» педагога логопеда-дефектолога </w:t>
      </w:r>
      <w:bookmarkStart w:id="19" w:name="_Hlk112416349"/>
      <w:r>
        <w:rPr>
          <w:rFonts w:ascii="Times New Roman" w:hAnsi="Times New Roman" w:cs="Times New Roman"/>
          <w:sz w:val="28"/>
          <w:szCs w:val="28"/>
        </w:rPr>
        <w:t xml:space="preserve">дополняет содержание образовательных областей </w:t>
      </w:r>
      <w:bookmarkStart w:id="20" w:name="_Hlk112416322"/>
      <w:bookmarkEnd w:id="19"/>
      <w:r>
        <w:rPr>
          <w:rFonts w:ascii="Times New Roman" w:hAnsi="Times New Roman" w:cs="Times New Roman"/>
          <w:sz w:val="28"/>
          <w:szCs w:val="28"/>
        </w:rPr>
        <w:t>«Социально-коммуникативное развитие», «Познавательное развитие», «Речевое развитие», «Художественно-эстетическое развитие»;</w:t>
      </w:r>
    </w:p>
    <w:bookmarkEnd w:id="20"/>
    <w:p w:rsidR="00E71606" w:rsidRDefault="00B412D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21" w:name="_Hlk112416932"/>
      <w:bookmarkStart w:id="22" w:name="_Hlk11335178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bookmarkEnd w:id="2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«Готовности детей с задержкой психического развития к обучению в школе. По организации коррекционно-развивающего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подготовке к школе детей с ЗПР»,- Авторы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С.Г. Шевченко,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Тригер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Г.М. Капустина, И.Н. Волкова</w:t>
      </w:r>
      <w:bookmarkStart w:id="23" w:name="_Hlk112416500"/>
      <w:bookmarkEnd w:id="2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программа реализует </w:t>
      </w:r>
      <w:bookmarkEnd w:id="2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дополняет познание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мире, развитии речи, реализует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познания по ознакомлению с художественной литературой, по развитию речевого (фонематического) восприятия и подготовке к обучению грамоте, по развитию элементарных математических представлений.</w:t>
      </w:r>
    </w:p>
    <w:p w:rsidR="00E71606" w:rsidRDefault="00B412D6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Парциальные образовательные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реализуются через совместную деятельность взрослых и детей, самостоятельную деятельность и в процессе проведения образовательных ситуаций в режимных моментах.</w:t>
      </w:r>
      <w:bookmarkEnd w:id="13"/>
    </w:p>
    <w:p w:rsidR="00E71606" w:rsidRDefault="00B412D6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Максимально допустимый объём образовательной нагрузки для детей дошкольного возраста:</w:t>
      </w:r>
    </w:p>
    <w:p w:rsidR="00E71606" w:rsidRDefault="00E71606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1606" w:rsidRDefault="00E71606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72"/>
        <w:gridCol w:w="2977"/>
        <w:gridCol w:w="6662"/>
      </w:tblGrid>
      <w:tr w:rsidR="00E71606">
        <w:trPr>
          <w:trHeight w:val="277"/>
        </w:trPr>
        <w:tc>
          <w:tcPr>
            <w:tcW w:w="2972" w:type="dxa"/>
            <w:vMerge w:val="restart"/>
          </w:tcPr>
          <w:p w:rsidR="00E71606" w:rsidRDefault="00B412D6">
            <w:pPr>
              <w:spacing w:after="0" w:line="0" w:lineRule="atLeas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Продолжительность</w:t>
            </w:r>
          </w:p>
          <w:p w:rsidR="00E71606" w:rsidRDefault="00B412D6">
            <w:pPr>
              <w:spacing w:after="0" w:line="0" w:lineRule="atLeast"/>
              <w:rPr>
                <w:b/>
                <w:bCs/>
                <w:sz w:val="28"/>
                <w:szCs w:val="28"/>
                <w:lang w:eastAsia="ru-RU"/>
              </w:rPr>
            </w:pPr>
            <w:proofErr w:type="gramStart"/>
            <w:r>
              <w:rPr>
                <w:b/>
                <w:bCs/>
                <w:sz w:val="28"/>
                <w:szCs w:val="28"/>
                <w:lang w:eastAsia="ru-RU"/>
              </w:rPr>
              <w:t>дневной</w:t>
            </w:r>
            <w:proofErr w:type="gramEnd"/>
            <w:r>
              <w:rPr>
                <w:b/>
                <w:bCs/>
                <w:sz w:val="28"/>
                <w:szCs w:val="28"/>
                <w:lang w:eastAsia="ru-RU"/>
              </w:rPr>
              <w:t xml:space="preserve"> суммарной</w:t>
            </w:r>
          </w:p>
          <w:p w:rsidR="00E71606" w:rsidRDefault="00B412D6">
            <w:pPr>
              <w:spacing w:after="0" w:line="0" w:lineRule="atLeast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lastRenderedPageBreak/>
              <w:t>образовательной</w:t>
            </w:r>
            <w:proofErr w:type="gramEnd"/>
          </w:p>
          <w:p w:rsidR="00E71606" w:rsidRDefault="00B412D6">
            <w:pPr>
              <w:spacing w:after="0" w:line="0" w:lineRule="atLeast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нагрузки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</w:t>
            </w:r>
            <w:bookmarkStart w:id="24" w:name="_Hlk112753942"/>
            <w:r>
              <w:rPr>
                <w:sz w:val="28"/>
                <w:szCs w:val="28"/>
                <w:lang w:eastAsia="ru-RU"/>
              </w:rPr>
              <w:t>для детей</w:t>
            </w:r>
          </w:p>
          <w:p w:rsidR="00E71606" w:rsidRDefault="00B412D6">
            <w:pPr>
              <w:spacing w:after="0" w:line="0" w:lineRule="atLeast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дошкольного</w:t>
            </w:r>
            <w:proofErr w:type="gramEnd"/>
          </w:p>
          <w:p w:rsidR="00E71606" w:rsidRDefault="00B412D6">
            <w:pPr>
              <w:spacing w:after="0" w:line="0" w:lineRule="atLeast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возраста</w:t>
            </w:r>
            <w:bookmarkEnd w:id="24"/>
            <w:proofErr w:type="gramEnd"/>
            <w:r>
              <w:rPr>
                <w:sz w:val="28"/>
                <w:szCs w:val="28"/>
                <w:lang w:eastAsia="ru-RU"/>
              </w:rPr>
              <w:t>, не более</w:t>
            </w:r>
          </w:p>
        </w:tc>
        <w:tc>
          <w:tcPr>
            <w:tcW w:w="2977" w:type="dxa"/>
          </w:tcPr>
          <w:p w:rsidR="00E71606" w:rsidRDefault="00B412D6">
            <w:pPr>
              <w:spacing w:after="0" w:line="0" w:lineRule="atLeast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lastRenderedPageBreak/>
              <w:t>от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1,6 до 3 лет</w:t>
            </w:r>
          </w:p>
        </w:tc>
        <w:tc>
          <w:tcPr>
            <w:tcW w:w="6662" w:type="dxa"/>
          </w:tcPr>
          <w:p w:rsidR="00E71606" w:rsidRDefault="00B412D6">
            <w:pPr>
              <w:spacing w:after="0" w:line="0" w:lineRule="atLeas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 мин</w:t>
            </w:r>
          </w:p>
        </w:tc>
      </w:tr>
      <w:tr w:rsidR="00E71606">
        <w:trPr>
          <w:trHeight w:val="322"/>
        </w:trPr>
        <w:tc>
          <w:tcPr>
            <w:tcW w:w="2972" w:type="dxa"/>
            <w:vMerge/>
          </w:tcPr>
          <w:p w:rsidR="00E71606" w:rsidRDefault="00E71606">
            <w:pPr>
              <w:spacing w:after="0" w:line="0" w:lineRule="atLeas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E71606" w:rsidRDefault="00B412D6">
            <w:pPr>
              <w:spacing w:after="0" w:line="0" w:lineRule="atLeast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от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3 до 4 лет</w:t>
            </w:r>
          </w:p>
        </w:tc>
        <w:tc>
          <w:tcPr>
            <w:tcW w:w="6662" w:type="dxa"/>
          </w:tcPr>
          <w:p w:rsidR="00E71606" w:rsidRDefault="00B412D6">
            <w:pPr>
              <w:spacing w:after="0" w:line="0" w:lineRule="atLeas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30 мин</w:t>
            </w:r>
          </w:p>
        </w:tc>
      </w:tr>
      <w:tr w:rsidR="00E71606">
        <w:trPr>
          <w:trHeight w:val="266"/>
        </w:trPr>
        <w:tc>
          <w:tcPr>
            <w:tcW w:w="2972" w:type="dxa"/>
            <w:vMerge/>
          </w:tcPr>
          <w:p w:rsidR="00E71606" w:rsidRDefault="00E71606">
            <w:pPr>
              <w:spacing w:after="0" w:line="0" w:lineRule="atLeas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E71606" w:rsidRDefault="00B412D6">
            <w:pPr>
              <w:spacing w:after="0" w:line="0" w:lineRule="atLeast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от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4 до 5 лет</w:t>
            </w:r>
          </w:p>
        </w:tc>
        <w:tc>
          <w:tcPr>
            <w:tcW w:w="6662" w:type="dxa"/>
          </w:tcPr>
          <w:p w:rsidR="00E71606" w:rsidRDefault="00B412D6">
            <w:pPr>
              <w:spacing w:after="0" w:line="0" w:lineRule="atLeas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40 мин</w:t>
            </w:r>
          </w:p>
        </w:tc>
      </w:tr>
      <w:tr w:rsidR="00E71606">
        <w:trPr>
          <w:trHeight w:val="708"/>
        </w:trPr>
        <w:tc>
          <w:tcPr>
            <w:tcW w:w="2972" w:type="dxa"/>
            <w:vMerge/>
          </w:tcPr>
          <w:p w:rsidR="00E71606" w:rsidRDefault="00E71606">
            <w:pPr>
              <w:spacing w:after="0" w:line="0" w:lineRule="atLeast"/>
              <w:rPr>
                <w:sz w:val="28"/>
                <w:szCs w:val="28"/>
                <w:lang w:eastAsia="ru-RU"/>
              </w:rPr>
            </w:pPr>
            <w:bookmarkStart w:id="25" w:name="_Hlk113612351"/>
          </w:p>
        </w:tc>
        <w:tc>
          <w:tcPr>
            <w:tcW w:w="2977" w:type="dxa"/>
          </w:tcPr>
          <w:p w:rsidR="00E71606" w:rsidRDefault="00B412D6">
            <w:pPr>
              <w:spacing w:after="0" w:line="0" w:lineRule="atLeast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от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5 до 6 лет</w:t>
            </w:r>
          </w:p>
        </w:tc>
        <w:tc>
          <w:tcPr>
            <w:tcW w:w="6662" w:type="dxa"/>
          </w:tcPr>
          <w:p w:rsidR="00E71606" w:rsidRDefault="00B412D6">
            <w:pPr>
              <w:spacing w:after="0" w:line="0" w:lineRule="atLeas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50 мин или 75 мин при организации 1 занятия после</w:t>
            </w:r>
          </w:p>
          <w:p w:rsidR="00E71606" w:rsidRDefault="00B412D6">
            <w:pPr>
              <w:spacing w:after="0" w:line="0" w:lineRule="atLeast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дневного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сна</w:t>
            </w:r>
          </w:p>
        </w:tc>
      </w:tr>
      <w:bookmarkEnd w:id="25"/>
      <w:tr w:rsidR="00E71606">
        <w:trPr>
          <w:trHeight w:val="577"/>
        </w:trPr>
        <w:tc>
          <w:tcPr>
            <w:tcW w:w="2972" w:type="dxa"/>
            <w:vMerge/>
          </w:tcPr>
          <w:p w:rsidR="00E71606" w:rsidRDefault="00E71606">
            <w:pPr>
              <w:spacing w:after="0" w:line="0" w:lineRule="atLeas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E71606" w:rsidRDefault="00B412D6">
            <w:pPr>
              <w:spacing w:after="0" w:line="0" w:lineRule="atLeast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sz w:val="28"/>
                <w:szCs w:val="28"/>
                <w:lang w:eastAsia="ru-RU"/>
              </w:rPr>
              <w:t>от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6 до 7 лет</w:t>
            </w:r>
          </w:p>
        </w:tc>
        <w:tc>
          <w:tcPr>
            <w:tcW w:w="6662" w:type="dxa"/>
          </w:tcPr>
          <w:p w:rsidR="00E71606" w:rsidRDefault="00B412D6">
            <w:pPr>
              <w:spacing w:after="0" w:line="0" w:lineRule="atLeast"/>
              <w:rPr>
                <w:sz w:val="28"/>
                <w:szCs w:val="28"/>
                <w:lang w:eastAsia="ru-RU"/>
              </w:rPr>
            </w:pPr>
            <w:bookmarkStart w:id="26" w:name="_Hlk113882844"/>
            <w:r>
              <w:rPr>
                <w:sz w:val="28"/>
                <w:szCs w:val="28"/>
                <w:lang w:eastAsia="ru-RU"/>
              </w:rPr>
              <w:t>90 мин</w:t>
            </w:r>
            <w:bookmarkEnd w:id="26"/>
          </w:p>
        </w:tc>
      </w:tr>
    </w:tbl>
    <w:p w:rsidR="00E71606" w:rsidRDefault="00E71606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1606" w:rsidRDefault="00E71606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1606" w:rsidRDefault="00B412D6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непрерывной непосредственно организованной образовательной деятельности:</w:t>
      </w:r>
    </w:p>
    <w:p w:rsidR="00E71606" w:rsidRDefault="00E7160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606" w:rsidRDefault="00B412D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-для детей от 1,6 до 3лет – не более 10 минут, </w:t>
      </w:r>
    </w:p>
    <w:p w:rsidR="00E71606" w:rsidRDefault="00B412D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-для детей от 3 до 4 лет – не более 15 минут,</w:t>
      </w:r>
    </w:p>
    <w:p w:rsidR="00E71606" w:rsidRDefault="00B412D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для детей от 4до 5 лет – </w:t>
      </w:r>
      <w:bookmarkStart w:id="27" w:name="_Hlk11275266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более </w:t>
      </w:r>
      <w:bookmarkEnd w:id="2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 минут,</w:t>
      </w:r>
    </w:p>
    <w:p w:rsidR="00E71606" w:rsidRDefault="00B412D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детей от 5 до 6 лет – не более 25 минут,</w:t>
      </w:r>
    </w:p>
    <w:p w:rsidR="00E71606" w:rsidRDefault="00B412D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детей от6 до 7 лет – не более 30 минут.</w:t>
      </w:r>
    </w:p>
    <w:p w:rsidR="00E71606" w:rsidRDefault="00E71606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1606" w:rsidRDefault="00B412D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середине непосредственно образовательной деятельности статического характера проводятся физкультурные минутки, динамические паузы.</w:t>
      </w:r>
    </w:p>
    <w:p w:rsidR="00E71606" w:rsidRDefault="00B412D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Перерывы между периодами НОД – не менее 10 минут.</w:t>
      </w:r>
    </w:p>
    <w:p w:rsidR="00E71606" w:rsidRDefault="00B412D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Образовательную деятельность, требующую повышенной познавательной активности и умственного напряжения детей,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организуется в первую половину дня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дни с наиболее высокой работоспособностью детей (вторник, среда)</w:t>
      </w:r>
    </w:p>
    <w:p w:rsidR="00E71606" w:rsidRDefault="00E7160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606" w:rsidRDefault="00B412D6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</w:t>
      </w:r>
    </w:p>
    <w:p w:rsidR="00E71606" w:rsidRDefault="00E71606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1606" w:rsidRDefault="00E71606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1606" w:rsidRDefault="00E71606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1606" w:rsidRDefault="00E71606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1606" w:rsidRDefault="00E71606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1606" w:rsidRDefault="00B412D6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Объем учебной нагрузки</w:t>
      </w:r>
    </w:p>
    <w:p w:rsidR="00E71606" w:rsidRDefault="00E71606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1606" w:rsidRDefault="00B412D6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831080" cy="3555365"/>
            <wp:effectExtent l="0" t="0" r="762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1231" cy="3577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606" w:rsidRDefault="00E71606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1606" w:rsidRDefault="00E71606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1606" w:rsidRDefault="00E71606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1606" w:rsidRDefault="00E71606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1606" w:rsidRDefault="00B412D6">
      <w:pPr>
        <w:spacing w:after="0" w:line="0" w:lineRule="atLeast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Планирование образовательной деятельности при работе по пятидневной неделе: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366260" cy="38430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3201" cy="3858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606" w:rsidRDefault="00E71606">
      <w:pPr>
        <w:spacing w:after="0" w:line="0" w:lineRule="atLeast"/>
      </w:pPr>
    </w:p>
    <w:p w:rsidR="00E71606" w:rsidRDefault="00B412D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1,6-3 лет Ранний возраст</w:t>
      </w:r>
    </w:p>
    <w:p w:rsidR="00E71606" w:rsidRDefault="00B412D6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82185" cy="20866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5906" cy="20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606" w:rsidRDefault="00B412D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Учебный план к основной образовательной программе на 2022-2023 учебный год</w:t>
      </w:r>
    </w:p>
    <w:p w:rsidR="00E71606" w:rsidRDefault="00B412D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(</w:t>
      </w:r>
      <w:proofErr w:type="gramStart"/>
      <w:r>
        <w:rPr>
          <w:rFonts w:ascii="Times New Roman" w:hAnsi="Times New Roman" w:cs="Times New Roman"/>
          <w:b/>
          <w:color w:val="000000"/>
          <w:sz w:val="28"/>
        </w:rPr>
        <w:t>с</w:t>
      </w:r>
      <w:proofErr w:type="gramEnd"/>
      <w:r>
        <w:rPr>
          <w:rFonts w:ascii="Times New Roman" w:hAnsi="Times New Roman" w:cs="Times New Roman"/>
          <w:b/>
          <w:color w:val="000000"/>
          <w:sz w:val="28"/>
        </w:rPr>
        <w:t xml:space="preserve"> учетом задач вариативной части образовательной программы)</w:t>
      </w:r>
    </w:p>
    <w:p w:rsidR="00E71606" w:rsidRDefault="00E7160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</w:rPr>
      </w:pPr>
    </w:p>
    <w:tbl>
      <w:tblPr>
        <w:tblW w:w="0" w:type="auto"/>
        <w:tblInd w:w="-9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47"/>
        <w:gridCol w:w="3063"/>
        <w:gridCol w:w="70"/>
        <w:gridCol w:w="872"/>
        <w:gridCol w:w="45"/>
        <w:gridCol w:w="1008"/>
        <w:gridCol w:w="33"/>
        <w:gridCol w:w="759"/>
        <w:gridCol w:w="1196"/>
        <w:gridCol w:w="85"/>
        <w:gridCol w:w="702"/>
        <w:gridCol w:w="38"/>
        <w:gridCol w:w="1078"/>
        <w:gridCol w:w="45"/>
        <w:gridCol w:w="742"/>
        <w:gridCol w:w="58"/>
        <w:gridCol w:w="1146"/>
        <w:gridCol w:w="41"/>
        <w:gridCol w:w="768"/>
        <w:gridCol w:w="76"/>
        <w:gridCol w:w="1160"/>
      </w:tblGrid>
      <w:tr w:rsidR="00E7160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bookmarkStart w:id="28" w:name="_Hlk112930066"/>
            <w:bookmarkStart w:id="29" w:name="_Hlk112929381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Образовательные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br/>
              <w:t xml:space="preserve">области 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Виды НОД</w:t>
            </w:r>
          </w:p>
        </w:tc>
        <w:tc>
          <w:tcPr>
            <w:tcW w:w="2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Ранний возраст</w:t>
            </w:r>
          </w:p>
        </w:tc>
        <w:tc>
          <w:tcPr>
            <w:tcW w:w="2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Младшая </w:t>
            </w:r>
          </w:p>
        </w:tc>
        <w:tc>
          <w:tcPr>
            <w:tcW w:w="1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Средняя </w:t>
            </w:r>
          </w:p>
        </w:tc>
        <w:tc>
          <w:tcPr>
            <w:tcW w:w="2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Старшая </w:t>
            </w:r>
          </w:p>
        </w:tc>
        <w:tc>
          <w:tcPr>
            <w:tcW w:w="20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Подготови</w:t>
            </w:r>
            <w:proofErr w:type="spellEnd"/>
          </w:p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тельная</w:t>
            </w:r>
            <w:proofErr w:type="gramEnd"/>
          </w:p>
        </w:tc>
      </w:tr>
      <w:bookmarkEnd w:id="28"/>
      <w:tr w:rsidR="00E7160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К-во 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К-во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К-во </w:t>
            </w:r>
          </w:p>
        </w:tc>
        <w:tc>
          <w:tcPr>
            <w:tcW w:w="1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К-во 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К-во 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</w:tr>
      <w:tr w:rsidR="00E71606">
        <w:tc>
          <w:tcPr>
            <w:tcW w:w="1584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8D08D" w:themeFill="accent6" w:themeFillTint="99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Обязательная часть Программы</w:t>
            </w:r>
          </w:p>
        </w:tc>
      </w:tr>
      <w:tr w:rsidR="00E71606">
        <w:trPr>
          <w:trHeight w:val="444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Познавательное</w:t>
            </w:r>
          </w:p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развитие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 xml:space="preserve"> (ПР)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ФЭМП</w:t>
            </w:r>
          </w:p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 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 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20 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 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25 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2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60</w:t>
            </w:r>
          </w:p>
        </w:tc>
      </w:tr>
      <w:tr w:rsidR="00E71606">
        <w:trPr>
          <w:trHeight w:val="188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Конструирование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-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-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20</w:t>
            </w:r>
          </w:p>
        </w:tc>
        <w:tc>
          <w:tcPr>
            <w:tcW w:w="814" w:type="dxa"/>
            <w:gridSpan w:val="2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 </w:t>
            </w:r>
          </w:p>
        </w:tc>
        <w:tc>
          <w:tcPr>
            <w:tcW w:w="1228" w:type="dxa"/>
            <w:gridSpan w:val="2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20 </w:t>
            </w:r>
          </w:p>
        </w:tc>
        <w:tc>
          <w:tcPr>
            <w:tcW w:w="872" w:type="dxa"/>
            <w:gridSpan w:val="2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 </w:t>
            </w:r>
          </w:p>
        </w:tc>
        <w:tc>
          <w:tcPr>
            <w:tcW w:w="1172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30</w:t>
            </w:r>
          </w:p>
        </w:tc>
      </w:tr>
      <w:tr w:rsidR="00E71606">
        <w:trPr>
          <w:trHeight w:val="1243"/>
        </w:trPr>
        <w:tc>
          <w:tcPr>
            <w:tcW w:w="2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Ознакомление</w:t>
            </w:r>
          </w:p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окружающим</w:t>
            </w:r>
          </w:p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</w:rPr>
              <w:t>миром</w:t>
            </w:r>
            <w:proofErr w:type="gramEnd"/>
          </w:p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 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15 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 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20 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2 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45 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2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60</w:t>
            </w:r>
          </w:p>
        </w:tc>
      </w:tr>
      <w:tr w:rsidR="00E71606">
        <w:trPr>
          <w:trHeight w:val="324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Речевое развитие</w:t>
            </w:r>
          </w:p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(РР)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Развитие речи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 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15 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 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10 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2 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45 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30</w:t>
            </w:r>
          </w:p>
        </w:tc>
      </w:tr>
      <w:tr w:rsidR="00E71606">
        <w:trPr>
          <w:trHeight w:val="312"/>
        </w:trPr>
        <w:tc>
          <w:tcPr>
            <w:tcW w:w="2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Подготовка к</w:t>
            </w:r>
          </w:p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</w:rPr>
              <w:t>обучению</w:t>
            </w:r>
            <w:proofErr w:type="gramEnd"/>
          </w:p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</w:rPr>
              <w:t>грамоте</w:t>
            </w:r>
            <w:proofErr w:type="gramEnd"/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- 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- 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- 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- 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- 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- 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30</w:t>
            </w:r>
          </w:p>
        </w:tc>
      </w:tr>
      <w:tr w:rsidR="00E71606">
        <w:trPr>
          <w:trHeight w:val="268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Художественно -</w:t>
            </w:r>
          </w:p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lastRenderedPageBreak/>
              <w:t>эстетическое</w:t>
            </w:r>
            <w:proofErr w:type="gramEnd"/>
          </w:p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развитие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 xml:space="preserve"> (ХЭР)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lastRenderedPageBreak/>
              <w:t>Рисование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 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15 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 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10 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 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25 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2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60</w:t>
            </w:r>
          </w:p>
        </w:tc>
      </w:tr>
      <w:tr w:rsidR="00E71606">
        <w:trPr>
          <w:trHeight w:val="612"/>
        </w:trPr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Лепка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0,5 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7,30 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0,5 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10 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 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20 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30</w:t>
            </w:r>
          </w:p>
        </w:tc>
      </w:tr>
      <w:tr w:rsidR="00E71606">
        <w:trPr>
          <w:trHeight w:val="480"/>
        </w:trPr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Аппликация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0,5 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7,30 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0,5 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10 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 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25 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1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30</w:t>
            </w:r>
          </w:p>
        </w:tc>
      </w:tr>
      <w:tr w:rsidR="00E71606">
        <w:trPr>
          <w:trHeight w:val="480"/>
        </w:trPr>
        <w:tc>
          <w:tcPr>
            <w:tcW w:w="2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Музыка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2 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30 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2 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40 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2 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45 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2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60</w:t>
            </w:r>
          </w:p>
        </w:tc>
      </w:tr>
      <w:tr w:rsidR="00E7160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Физическое</w:t>
            </w:r>
          </w:p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развитие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 xml:space="preserve"> (ФР)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Физическая</w:t>
            </w:r>
          </w:p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</w:rPr>
              <w:t>культура</w:t>
            </w:r>
            <w:proofErr w:type="gramEnd"/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3 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45 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3 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60 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3 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75 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3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90</w:t>
            </w:r>
          </w:p>
        </w:tc>
      </w:tr>
      <w:tr w:rsidR="00E71606">
        <w:tc>
          <w:tcPr>
            <w:tcW w:w="5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Количество в неделю</w:t>
            </w: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fontstyle01"/>
                <w:b/>
                <w:bCs/>
                <w:sz w:val="28"/>
                <w:szCs w:val="28"/>
              </w:rPr>
              <w:t xml:space="preserve">10 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fontstyle01"/>
                <w:b/>
                <w:bCs/>
                <w:sz w:val="28"/>
                <w:szCs w:val="28"/>
              </w:rPr>
              <w:t xml:space="preserve">150 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fontstyle01"/>
                <w:b/>
                <w:bCs/>
                <w:sz w:val="28"/>
                <w:szCs w:val="28"/>
              </w:rPr>
              <w:t xml:space="preserve">10 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fontstyle01"/>
                <w:b/>
                <w:bCs/>
                <w:sz w:val="28"/>
                <w:szCs w:val="28"/>
              </w:rPr>
              <w:t xml:space="preserve">200 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fontstyle01"/>
                <w:b/>
                <w:bCs/>
                <w:sz w:val="28"/>
                <w:szCs w:val="28"/>
              </w:rPr>
              <w:t xml:space="preserve">13 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fontstyle01"/>
                <w:b/>
                <w:bCs/>
                <w:sz w:val="28"/>
                <w:szCs w:val="28"/>
              </w:rPr>
              <w:t xml:space="preserve">305 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fontstyle01"/>
                <w:b/>
                <w:bCs/>
                <w:sz w:val="28"/>
                <w:szCs w:val="28"/>
              </w:rPr>
              <w:t xml:space="preserve">15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fontstyle01"/>
                <w:b/>
                <w:bCs/>
                <w:sz w:val="28"/>
                <w:szCs w:val="28"/>
              </w:rPr>
              <w:t>450</w:t>
            </w:r>
          </w:p>
        </w:tc>
      </w:tr>
      <w:tr w:rsidR="00E7160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71606">
        <w:tc>
          <w:tcPr>
            <w:tcW w:w="1584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8D08D" w:themeFill="accent6" w:themeFillTint="99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Часть Программы, формируемая участниками образовательных отношений</w:t>
            </w:r>
          </w:p>
        </w:tc>
      </w:tr>
      <w:tr w:rsidR="00E7160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Парциальные программы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7,30 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2 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45 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2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60</w:t>
            </w:r>
          </w:p>
        </w:tc>
      </w:tr>
      <w:tr w:rsidR="00E7160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fontstyle01"/>
                <w:b/>
                <w:bCs/>
                <w:sz w:val="28"/>
                <w:szCs w:val="28"/>
              </w:rPr>
              <w:t>Общее количество в неделю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10,5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157,3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11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220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350</w:t>
            </w: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17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510</w:t>
            </w:r>
          </w:p>
        </w:tc>
      </w:tr>
      <w:tr w:rsidR="00E71606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</w:p>
        </w:tc>
      </w:tr>
      <w:bookmarkEnd w:id="29"/>
    </w:tbl>
    <w:p w:rsidR="00E71606" w:rsidRDefault="00E7160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</w:rPr>
      </w:pPr>
    </w:p>
    <w:p w:rsidR="00E71606" w:rsidRDefault="00E7160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</w:rPr>
      </w:pPr>
    </w:p>
    <w:p w:rsidR="00E71606" w:rsidRDefault="00B412D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Коррекционная группа</w:t>
      </w:r>
      <w:r>
        <w:rPr>
          <w:rFonts w:ascii="Times New Roman" w:hAnsi="Times New Roman" w:cs="Times New Roman"/>
          <w:b/>
          <w:color w:val="000000"/>
          <w:sz w:val="28"/>
        </w:rPr>
        <w:tab/>
        <w:t>от 5 до 7 лет</w:t>
      </w:r>
    </w:p>
    <w:p w:rsidR="00E71606" w:rsidRDefault="00E7160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562"/>
        <w:gridCol w:w="2824"/>
        <w:gridCol w:w="1026"/>
        <w:gridCol w:w="1156"/>
        <w:gridCol w:w="1283"/>
        <w:gridCol w:w="1209"/>
      </w:tblGrid>
      <w:tr w:rsidR="00E71606">
        <w:trPr>
          <w:trHeight w:val="506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Образовательные</w:t>
            </w:r>
            <w:r>
              <w:rPr>
                <w:b/>
                <w:bCs/>
                <w:color w:val="000000"/>
                <w:sz w:val="24"/>
                <w:szCs w:val="24"/>
              </w:rPr>
              <w:br/>
              <w:t xml:space="preserve">области 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Виды НОД</w:t>
            </w:r>
          </w:p>
        </w:tc>
        <w:tc>
          <w:tcPr>
            <w:tcW w:w="2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Старшая 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Подготовительная</w:t>
            </w:r>
          </w:p>
        </w:tc>
      </w:tr>
      <w:tr w:rsidR="00E71606">
        <w:trPr>
          <w:trHeight w:val="258"/>
        </w:trPr>
        <w:tc>
          <w:tcPr>
            <w:tcW w:w="2562" w:type="dxa"/>
          </w:tcPr>
          <w:p w:rsidR="00E71606" w:rsidRDefault="00E7160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24" w:type="dxa"/>
          </w:tcPr>
          <w:p w:rsidR="00E71606" w:rsidRDefault="00E7160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К-во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Мин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К-во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Мин</w:t>
            </w:r>
          </w:p>
        </w:tc>
      </w:tr>
      <w:tr w:rsidR="00E71606">
        <w:trPr>
          <w:trHeight w:val="296"/>
        </w:trPr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8D08D" w:themeFill="accent6" w:themeFillTint="99"/>
          </w:tcPr>
          <w:p w:rsidR="00E71606" w:rsidRDefault="00B412D6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Обязательная часть Программы</w:t>
            </w:r>
          </w:p>
        </w:tc>
      </w:tr>
      <w:tr w:rsidR="00E71606">
        <w:trPr>
          <w:trHeight w:val="248"/>
        </w:trPr>
        <w:tc>
          <w:tcPr>
            <w:tcW w:w="2562" w:type="dxa"/>
            <w:vMerge w:val="restart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Познавательное</w:t>
            </w:r>
          </w:p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color w:val="000000"/>
                <w:sz w:val="24"/>
                <w:szCs w:val="24"/>
              </w:rPr>
              <w:t>развитие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 xml:space="preserve"> (ПР)</w:t>
            </w:r>
          </w:p>
        </w:tc>
        <w:tc>
          <w:tcPr>
            <w:tcW w:w="2824" w:type="dxa"/>
          </w:tcPr>
          <w:p w:rsidR="00E71606" w:rsidRDefault="00B412D6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ФЭМП</w:t>
            </w:r>
          </w:p>
        </w:tc>
        <w:tc>
          <w:tcPr>
            <w:tcW w:w="1026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1 </w:t>
            </w:r>
          </w:p>
        </w:tc>
        <w:tc>
          <w:tcPr>
            <w:tcW w:w="1156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25 </w:t>
            </w:r>
          </w:p>
        </w:tc>
        <w:tc>
          <w:tcPr>
            <w:tcW w:w="1283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2 </w:t>
            </w:r>
          </w:p>
        </w:tc>
        <w:tc>
          <w:tcPr>
            <w:tcW w:w="1209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>60</w:t>
            </w:r>
          </w:p>
        </w:tc>
      </w:tr>
      <w:tr w:rsidR="00E71606">
        <w:trPr>
          <w:trHeight w:val="120"/>
        </w:trPr>
        <w:tc>
          <w:tcPr>
            <w:tcW w:w="2562" w:type="dxa"/>
            <w:vMerge/>
          </w:tcPr>
          <w:p w:rsidR="00E71606" w:rsidRDefault="00E7160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24" w:type="dxa"/>
          </w:tcPr>
          <w:p w:rsidR="00E71606" w:rsidRDefault="00B412D6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Конструирование</w:t>
            </w:r>
          </w:p>
        </w:tc>
        <w:tc>
          <w:tcPr>
            <w:tcW w:w="1026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1 </w:t>
            </w:r>
          </w:p>
        </w:tc>
        <w:tc>
          <w:tcPr>
            <w:tcW w:w="1156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20 </w:t>
            </w:r>
          </w:p>
        </w:tc>
        <w:tc>
          <w:tcPr>
            <w:tcW w:w="1283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1 </w:t>
            </w:r>
          </w:p>
        </w:tc>
        <w:tc>
          <w:tcPr>
            <w:tcW w:w="1209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>30</w:t>
            </w:r>
          </w:p>
        </w:tc>
      </w:tr>
      <w:tr w:rsidR="00E71606">
        <w:trPr>
          <w:trHeight w:val="972"/>
        </w:trPr>
        <w:tc>
          <w:tcPr>
            <w:tcW w:w="2562" w:type="dxa"/>
            <w:vMerge/>
          </w:tcPr>
          <w:p w:rsidR="00E71606" w:rsidRDefault="00E7160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24" w:type="dxa"/>
          </w:tcPr>
          <w:p w:rsidR="00E71606" w:rsidRDefault="00B412D6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Ознакомление</w:t>
            </w:r>
          </w:p>
          <w:p w:rsidR="00E71606" w:rsidRDefault="00B412D6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bCs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bCs/>
                <w:color w:val="000000"/>
                <w:sz w:val="24"/>
                <w:szCs w:val="24"/>
              </w:rPr>
              <w:t xml:space="preserve"> окружающим</w:t>
            </w:r>
          </w:p>
          <w:p w:rsidR="00E71606" w:rsidRDefault="00B412D6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bCs/>
                <w:color w:val="000000"/>
                <w:sz w:val="24"/>
                <w:szCs w:val="24"/>
              </w:rPr>
              <w:t>миром</w:t>
            </w:r>
            <w:proofErr w:type="gramEnd"/>
          </w:p>
        </w:tc>
        <w:tc>
          <w:tcPr>
            <w:tcW w:w="1026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 xml:space="preserve">2 </w:t>
            </w:r>
          </w:p>
        </w:tc>
        <w:tc>
          <w:tcPr>
            <w:tcW w:w="1156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 xml:space="preserve">50 </w:t>
            </w:r>
          </w:p>
        </w:tc>
        <w:tc>
          <w:tcPr>
            <w:tcW w:w="1283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 xml:space="preserve">2 </w:t>
            </w:r>
          </w:p>
        </w:tc>
        <w:tc>
          <w:tcPr>
            <w:tcW w:w="1209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>60</w:t>
            </w:r>
          </w:p>
        </w:tc>
      </w:tr>
      <w:tr w:rsidR="00E71606">
        <w:trPr>
          <w:trHeight w:val="1026"/>
        </w:trPr>
        <w:tc>
          <w:tcPr>
            <w:tcW w:w="2562" w:type="dxa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Речевое развитие</w:t>
            </w:r>
          </w:p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коррекция</w:t>
            </w:r>
            <w:proofErr w:type="gramEnd"/>
          </w:p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color w:val="000000"/>
                <w:sz w:val="24"/>
                <w:szCs w:val="24"/>
              </w:rPr>
              <w:t>нарушений</w:t>
            </w:r>
            <w:proofErr w:type="gramEnd"/>
          </w:p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color w:val="000000"/>
                <w:sz w:val="24"/>
                <w:szCs w:val="24"/>
              </w:rPr>
              <w:t>речевого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 xml:space="preserve"> развития)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Логопедия</w:t>
            </w:r>
          </w:p>
        </w:tc>
        <w:tc>
          <w:tcPr>
            <w:tcW w:w="1026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  <w:highlight w:val="yellow"/>
              </w:rPr>
            </w:pPr>
            <w:r>
              <w:rPr>
                <w:rStyle w:val="fontstyle01"/>
              </w:rPr>
              <w:t>2</w:t>
            </w:r>
          </w:p>
        </w:tc>
        <w:tc>
          <w:tcPr>
            <w:tcW w:w="1156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50 </w:t>
            </w:r>
          </w:p>
        </w:tc>
        <w:tc>
          <w:tcPr>
            <w:tcW w:w="1283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3 </w:t>
            </w:r>
          </w:p>
        </w:tc>
        <w:tc>
          <w:tcPr>
            <w:tcW w:w="1209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>90</w:t>
            </w:r>
          </w:p>
        </w:tc>
      </w:tr>
      <w:tr w:rsidR="00E71606">
        <w:trPr>
          <w:trHeight w:val="210"/>
        </w:trPr>
        <w:tc>
          <w:tcPr>
            <w:tcW w:w="2562" w:type="dxa"/>
            <w:vMerge w:val="restart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Художественно -</w:t>
            </w:r>
          </w:p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color w:val="000000"/>
                <w:sz w:val="24"/>
                <w:szCs w:val="24"/>
              </w:rPr>
              <w:t>эстетическое</w:t>
            </w:r>
            <w:proofErr w:type="gramEnd"/>
          </w:p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color w:val="000000"/>
                <w:sz w:val="24"/>
                <w:szCs w:val="24"/>
              </w:rPr>
              <w:t>развитие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 xml:space="preserve"> (ХЭР)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Рисование</w:t>
            </w:r>
          </w:p>
        </w:tc>
        <w:tc>
          <w:tcPr>
            <w:tcW w:w="1026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1 </w:t>
            </w:r>
          </w:p>
        </w:tc>
        <w:tc>
          <w:tcPr>
            <w:tcW w:w="1156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25 </w:t>
            </w:r>
          </w:p>
        </w:tc>
        <w:tc>
          <w:tcPr>
            <w:tcW w:w="1283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1 </w:t>
            </w:r>
          </w:p>
        </w:tc>
        <w:tc>
          <w:tcPr>
            <w:tcW w:w="1209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>30</w:t>
            </w:r>
          </w:p>
        </w:tc>
      </w:tr>
      <w:tr w:rsidR="00E71606">
        <w:trPr>
          <w:trHeight w:val="267"/>
        </w:trPr>
        <w:tc>
          <w:tcPr>
            <w:tcW w:w="2562" w:type="dxa"/>
            <w:vMerge/>
          </w:tcPr>
          <w:p w:rsidR="00E71606" w:rsidRDefault="00E7160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Лепка/ Аппликация</w:t>
            </w:r>
          </w:p>
        </w:tc>
        <w:tc>
          <w:tcPr>
            <w:tcW w:w="1026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1 </w:t>
            </w:r>
          </w:p>
        </w:tc>
        <w:tc>
          <w:tcPr>
            <w:tcW w:w="1156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25 </w:t>
            </w:r>
          </w:p>
        </w:tc>
        <w:tc>
          <w:tcPr>
            <w:tcW w:w="1283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1 </w:t>
            </w:r>
          </w:p>
        </w:tc>
        <w:tc>
          <w:tcPr>
            <w:tcW w:w="1209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>30</w:t>
            </w:r>
          </w:p>
        </w:tc>
      </w:tr>
      <w:tr w:rsidR="00E71606">
        <w:trPr>
          <w:trHeight w:val="133"/>
        </w:trPr>
        <w:tc>
          <w:tcPr>
            <w:tcW w:w="2562" w:type="dxa"/>
            <w:vMerge/>
          </w:tcPr>
          <w:p w:rsidR="00E71606" w:rsidRDefault="00E7160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</w:t>
            </w:r>
          </w:p>
        </w:tc>
        <w:tc>
          <w:tcPr>
            <w:tcW w:w="1026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2 </w:t>
            </w:r>
          </w:p>
        </w:tc>
        <w:tc>
          <w:tcPr>
            <w:tcW w:w="1156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50 </w:t>
            </w:r>
          </w:p>
        </w:tc>
        <w:tc>
          <w:tcPr>
            <w:tcW w:w="1283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2 </w:t>
            </w:r>
          </w:p>
        </w:tc>
        <w:tc>
          <w:tcPr>
            <w:tcW w:w="1209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>60</w:t>
            </w:r>
          </w:p>
        </w:tc>
      </w:tr>
      <w:tr w:rsidR="00E71606">
        <w:trPr>
          <w:trHeight w:val="516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Физическое</w:t>
            </w:r>
          </w:p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развитие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 xml:space="preserve"> (ФР)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Физическая </w:t>
            </w:r>
          </w:p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культура</w:t>
            </w:r>
            <w:proofErr w:type="gramEnd"/>
          </w:p>
        </w:tc>
        <w:tc>
          <w:tcPr>
            <w:tcW w:w="1026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3 </w:t>
            </w:r>
          </w:p>
        </w:tc>
        <w:tc>
          <w:tcPr>
            <w:tcW w:w="1156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75 </w:t>
            </w:r>
          </w:p>
        </w:tc>
        <w:tc>
          <w:tcPr>
            <w:tcW w:w="1283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3 </w:t>
            </w:r>
          </w:p>
        </w:tc>
        <w:tc>
          <w:tcPr>
            <w:tcW w:w="1209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>9</w:t>
            </w:r>
          </w:p>
        </w:tc>
      </w:tr>
      <w:tr w:rsidR="00E71606">
        <w:trPr>
          <w:trHeight w:val="248"/>
        </w:trPr>
        <w:tc>
          <w:tcPr>
            <w:tcW w:w="5386" w:type="dxa"/>
            <w:gridSpan w:val="2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Количество в неделю</w:t>
            </w:r>
          </w:p>
        </w:tc>
        <w:tc>
          <w:tcPr>
            <w:tcW w:w="1026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14 </w:t>
            </w:r>
          </w:p>
        </w:tc>
        <w:tc>
          <w:tcPr>
            <w:tcW w:w="1156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350 </w:t>
            </w:r>
          </w:p>
        </w:tc>
        <w:tc>
          <w:tcPr>
            <w:tcW w:w="1283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16 </w:t>
            </w:r>
          </w:p>
        </w:tc>
        <w:tc>
          <w:tcPr>
            <w:tcW w:w="1209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>510</w:t>
            </w:r>
          </w:p>
        </w:tc>
      </w:tr>
      <w:tr w:rsidR="00E71606">
        <w:trPr>
          <w:trHeight w:val="258"/>
        </w:trPr>
        <w:tc>
          <w:tcPr>
            <w:tcW w:w="2562" w:type="dxa"/>
          </w:tcPr>
          <w:p w:rsidR="00E71606" w:rsidRDefault="00E7160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24" w:type="dxa"/>
          </w:tcPr>
          <w:p w:rsidR="00E71606" w:rsidRDefault="00E7160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</w:tcPr>
          <w:p w:rsidR="00E71606" w:rsidRDefault="00E7160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56" w:type="dxa"/>
          </w:tcPr>
          <w:p w:rsidR="00E71606" w:rsidRDefault="00E7160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E71606" w:rsidRDefault="00E7160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</w:tcPr>
          <w:p w:rsidR="00E71606" w:rsidRDefault="00E7160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E71606">
        <w:trPr>
          <w:trHeight w:val="583"/>
        </w:trPr>
        <w:tc>
          <w:tcPr>
            <w:tcW w:w="10060" w:type="dxa"/>
            <w:gridSpan w:val="6"/>
            <w:shd w:val="clear" w:color="auto" w:fill="A8D08D" w:themeFill="accent6" w:themeFillTint="99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Часть Программы, формируемая участниками образовательных отношений</w:t>
            </w:r>
          </w:p>
        </w:tc>
      </w:tr>
      <w:tr w:rsidR="00E71606">
        <w:trPr>
          <w:trHeight w:val="506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Парциальные программы</w:t>
            </w:r>
          </w:p>
        </w:tc>
        <w:tc>
          <w:tcPr>
            <w:tcW w:w="2824" w:type="dxa"/>
          </w:tcPr>
          <w:p w:rsidR="00E71606" w:rsidRDefault="00E7160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1 </w:t>
            </w:r>
          </w:p>
        </w:tc>
        <w:tc>
          <w:tcPr>
            <w:tcW w:w="1156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25 </w:t>
            </w:r>
          </w:p>
        </w:tc>
        <w:tc>
          <w:tcPr>
            <w:tcW w:w="1283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1 </w:t>
            </w:r>
          </w:p>
        </w:tc>
        <w:tc>
          <w:tcPr>
            <w:tcW w:w="1209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>30</w:t>
            </w:r>
          </w:p>
        </w:tc>
      </w:tr>
      <w:tr w:rsidR="00E71606">
        <w:trPr>
          <w:trHeight w:val="516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  <w:b/>
                <w:bCs/>
              </w:rPr>
              <w:t>Общее количество в неделю</w:t>
            </w:r>
          </w:p>
        </w:tc>
        <w:tc>
          <w:tcPr>
            <w:tcW w:w="2824" w:type="dxa"/>
          </w:tcPr>
          <w:p w:rsidR="00E71606" w:rsidRDefault="00E7160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15 </w:t>
            </w:r>
          </w:p>
        </w:tc>
        <w:tc>
          <w:tcPr>
            <w:tcW w:w="1156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350 </w:t>
            </w:r>
          </w:p>
        </w:tc>
        <w:tc>
          <w:tcPr>
            <w:tcW w:w="1283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17 </w:t>
            </w:r>
          </w:p>
        </w:tc>
        <w:tc>
          <w:tcPr>
            <w:tcW w:w="1209" w:type="dxa"/>
            <w:vAlign w:val="center"/>
          </w:tcPr>
          <w:p w:rsidR="00E71606" w:rsidRDefault="00B412D6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>510</w:t>
            </w:r>
          </w:p>
        </w:tc>
      </w:tr>
    </w:tbl>
    <w:p w:rsidR="00E71606" w:rsidRDefault="00B412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30" w:name="_Hlk113549093"/>
      <w:bookmarkStart w:id="31" w:name="_Hlk113968515"/>
      <w:bookmarkStart w:id="32" w:name="_Hlk114042884"/>
      <w:r>
        <w:rPr>
          <w:rFonts w:ascii="Times New Roman" w:eastAsia="Calibri" w:hAnsi="Times New Roman" w:cs="Times New Roman"/>
          <w:b/>
          <w:bCs/>
          <w:sz w:val="28"/>
          <w:szCs w:val="28"/>
        </w:rPr>
        <w:t>6.СЕТК</w:t>
      </w:r>
      <w:bookmarkEnd w:id="30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А ЗАНЯТИЙ </w:t>
      </w: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/  </w:t>
      </w:r>
      <w:bookmarkStart w:id="33" w:name="_Hlk113549127"/>
      <w:r>
        <w:rPr>
          <w:rFonts w:ascii="Times New Roman" w:eastAsia="Calibri" w:hAnsi="Times New Roman" w:cs="Times New Roman"/>
          <w:b/>
          <w:bCs/>
          <w:sz w:val="28"/>
          <w:szCs w:val="28"/>
        </w:rPr>
        <w:t>РЕЖИМ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ДНЯ</w:t>
      </w:r>
      <w:bookmarkEnd w:id="33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ГРУПП</w:t>
      </w:r>
    </w:p>
    <w:bookmarkEnd w:id="31"/>
    <w:p w:rsidR="00E71606" w:rsidRDefault="00E7160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71606" w:rsidRDefault="00B412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bookmarkStart w:id="34" w:name="_Hlk114757699"/>
      <w:bookmarkStart w:id="35" w:name="_Hlk113887540"/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Разновозрастная группа «Цыплята» 1,6-3 года </w:t>
      </w:r>
    </w:p>
    <w:bookmarkEnd w:id="34"/>
    <w:p w:rsidR="00E71606" w:rsidRDefault="00B412D6">
      <w:pPr>
        <w:pStyle w:val="a8"/>
        <w:numPr>
          <w:ilvl w:val="0"/>
          <w:numId w:val="5"/>
        </w:numPr>
        <w:spacing w:after="0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Сетка занятий</w:t>
      </w:r>
      <w:bookmarkEnd w:id="35"/>
    </w:p>
    <w:tbl>
      <w:tblPr>
        <w:tblStyle w:val="a7"/>
        <w:tblW w:w="15021" w:type="dxa"/>
        <w:tblLayout w:type="fixed"/>
        <w:tblLook w:val="04A0" w:firstRow="1" w:lastRow="0" w:firstColumn="1" w:lastColumn="0" w:noHBand="0" w:noVBand="1"/>
      </w:tblPr>
      <w:tblGrid>
        <w:gridCol w:w="1549"/>
        <w:gridCol w:w="2611"/>
        <w:gridCol w:w="3206"/>
        <w:gridCol w:w="2611"/>
        <w:gridCol w:w="2473"/>
        <w:gridCol w:w="2571"/>
      </w:tblGrid>
      <w:tr w:rsidR="00E71606">
        <w:trPr>
          <w:trHeight w:val="473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bookmarkStart w:id="36" w:name="_Hlk113967676"/>
            <w:r>
              <w:rPr>
                <w:rFonts w:eastAsia="Calibri"/>
                <w:b/>
                <w:bCs/>
                <w:sz w:val="28"/>
                <w:szCs w:val="28"/>
              </w:rPr>
              <w:t>I половина дня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пн</w:t>
            </w:r>
            <w:proofErr w:type="spellEnd"/>
            <w:proofErr w:type="gramEnd"/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вт</w:t>
            </w:r>
            <w:proofErr w:type="spellEnd"/>
            <w:proofErr w:type="gramEnd"/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>ср</w:t>
            </w:r>
            <w:proofErr w:type="gramEnd"/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чт</w:t>
            </w:r>
            <w:proofErr w:type="spellEnd"/>
            <w:proofErr w:type="gramEnd"/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пт</w:t>
            </w:r>
            <w:proofErr w:type="spellEnd"/>
            <w:proofErr w:type="gramEnd"/>
          </w:p>
        </w:tc>
      </w:tr>
      <w:tr w:rsidR="00E71606">
        <w:trPr>
          <w:trHeight w:val="565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9:00-9:10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pStyle w:val="a8"/>
              <w:numPr>
                <w:ilvl w:val="0"/>
                <w:numId w:val="6"/>
              </w:num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</w:rPr>
              <w:t>Музыкальное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1.Лепка/Конструирование</w:t>
            </w:r>
          </w:p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(</w:t>
            </w:r>
            <w:proofErr w:type="gramStart"/>
            <w:r>
              <w:rPr>
                <w:rFonts w:eastAsia="Calibri"/>
                <w:sz w:val="28"/>
                <w:szCs w:val="28"/>
              </w:rPr>
              <w:t>чередование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1раз в неделю)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1. Развитие речи. 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Развитие речи. (</w:t>
            </w:r>
            <w:proofErr w:type="gramStart"/>
            <w:r>
              <w:rPr>
                <w:rFonts w:eastAsia="Calibri"/>
                <w:sz w:val="28"/>
                <w:szCs w:val="28"/>
              </w:rPr>
              <w:t>чтение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художественной литературы)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 Рисование. </w:t>
            </w:r>
          </w:p>
        </w:tc>
      </w:tr>
      <w:tr w:rsidR="00E71606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9:10-9:20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Перерыв между занятиями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Перерыв между занятиями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Перерыв между занятиями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Перерыв между занятиями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Перерыв между занятиями</w:t>
            </w:r>
          </w:p>
        </w:tc>
      </w:tr>
      <w:tr w:rsidR="00E71606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9:20-09:30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 Ознакомление с окружающим миром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2. Физическая культура </w:t>
            </w:r>
          </w:p>
          <w:p w:rsidR="00E71606" w:rsidRDefault="00E7160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 Музыкальное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 Физическая культура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2.Физическая культура (на </w:t>
            </w:r>
            <w:proofErr w:type="gramStart"/>
            <w:r>
              <w:rPr>
                <w:rFonts w:eastAsia="Calibri"/>
                <w:sz w:val="28"/>
                <w:szCs w:val="28"/>
              </w:rPr>
              <w:t>свежем  воздухе</w:t>
            </w:r>
            <w:proofErr w:type="gramEnd"/>
            <w:r>
              <w:rPr>
                <w:rFonts w:eastAsia="Calibri"/>
                <w:sz w:val="28"/>
                <w:szCs w:val="28"/>
              </w:rPr>
              <w:t>)</w:t>
            </w:r>
          </w:p>
        </w:tc>
      </w:tr>
      <w:bookmarkEnd w:id="36"/>
    </w:tbl>
    <w:p w:rsidR="00E71606" w:rsidRDefault="00E71606">
      <w:pPr>
        <w:spacing w:after="0"/>
        <w:rPr>
          <w:rFonts w:eastAsia="Calibri"/>
          <w:b/>
          <w:bCs/>
          <w:sz w:val="28"/>
          <w:szCs w:val="28"/>
        </w:rPr>
      </w:pP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7" w:name="_Hlk114757632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</w:t>
      </w: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Режим  дня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(холодный период)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соответствии с: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«Санитарно-эпидемиологическими требованиями к организации воспитания и обучения, отдыха и оздоровления детей и молодежи» СП 2.4.3648-20;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Санитарными правилами и нормами СанПиН 1.2.3685-21 "Гигиеническими нормативами и требованиями к обеспечению безопасности и (или) безвредности для человека факторов среды обитания"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•Максимально допустимый суммарный объем дневной образовательной нагрузки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  группе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раннего возраста  не превышает 10 минут.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•В середине времени, отведенного на НОД, проводят физкультминутку.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•Перерывы между периодами НОД – не менее 10 минут.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прогулке два раза в неделю планируется обучение спортивным играм и упражнениям.  </w:t>
      </w:r>
    </w:p>
    <w:p w:rsidR="00E71606" w:rsidRDefault="00E71606">
      <w:pPr>
        <w:spacing w:after="0"/>
        <w:rPr>
          <w:rFonts w:eastAsia="Calibri"/>
          <w:b/>
          <w:bCs/>
          <w:sz w:val="28"/>
          <w:szCs w:val="28"/>
        </w:rPr>
      </w:pP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Режимные моменты: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W w:w="9322" w:type="dxa"/>
        <w:tblLook w:val="04A0" w:firstRow="1" w:lastRow="0" w:firstColumn="1" w:lastColumn="0" w:noHBand="0" w:noVBand="1"/>
      </w:tblPr>
      <w:tblGrid>
        <w:gridCol w:w="2237"/>
        <w:gridCol w:w="7085"/>
      </w:tblGrid>
      <w:tr w:rsidR="00E71606">
        <w:trPr>
          <w:trHeight w:val="452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i/>
                <w:sz w:val="28"/>
                <w:szCs w:val="28"/>
              </w:rPr>
            </w:pPr>
            <w:bookmarkStart w:id="38" w:name="_Hlk114043289"/>
            <w:r>
              <w:rPr>
                <w:rFonts w:eastAsia="Calibri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 xml:space="preserve">Основная деятельность </w:t>
            </w:r>
          </w:p>
        </w:tc>
      </w:tr>
      <w:tr w:rsidR="00E71606">
        <w:trPr>
          <w:trHeight w:val="460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  <w:highlight w:val="yellow"/>
              </w:rPr>
            </w:pPr>
            <w:r>
              <w:rPr>
                <w:rFonts w:eastAsia="Calibri"/>
                <w:sz w:val="28"/>
                <w:szCs w:val="28"/>
              </w:rPr>
              <w:t>07:45-08:20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Прием детей, самостоятельная деятельность  </w:t>
            </w:r>
          </w:p>
        </w:tc>
      </w:tr>
      <w:tr w:rsidR="00E71606">
        <w:trPr>
          <w:trHeight w:val="415"/>
        </w:trPr>
        <w:tc>
          <w:tcPr>
            <w:tcW w:w="2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08:20-08:30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Утренняя гимнастика                                         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08:30-08:50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tabs>
                <w:tab w:val="left" w:pos="5664"/>
              </w:tabs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завтраку, завтрак</w:t>
            </w:r>
            <w:r>
              <w:rPr>
                <w:rFonts w:eastAsia="Calibri"/>
                <w:sz w:val="28"/>
                <w:szCs w:val="28"/>
              </w:rPr>
              <w:tab/>
            </w:r>
          </w:p>
        </w:tc>
      </w:tr>
      <w:tr w:rsidR="00E71606">
        <w:trPr>
          <w:trHeight w:val="37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08:50-09:10 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tabs>
                <w:tab w:val="left" w:pos="6060"/>
              </w:tabs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Утренний круг, самостоятельная </w:t>
            </w:r>
            <w:proofErr w:type="gramStart"/>
            <w:r>
              <w:rPr>
                <w:rFonts w:eastAsia="Calibri"/>
                <w:sz w:val="28"/>
                <w:szCs w:val="28"/>
              </w:rPr>
              <w:t>игровая  деятельность</w:t>
            </w:r>
            <w:proofErr w:type="gramEnd"/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09:10-09:20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1.Первое занятие 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09:20-09:30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Перерыв между занятиями</w:t>
            </w:r>
          </w:p>
        </w:tc>
      </w:tr>
      <w:tr w:rsidR="00E71606">
        <w:trPr>
          <w:trHeight w:val="411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09:30-09:40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 Второе занятие</w:t>
            </w:r>
          </w:p>
        </w:tc>
      </w:tr>
      <w:tr w:rsidR="00E71606">
        <w:trPr>
          <w:trHeight w:val="420"/>
        </w:trPr>
        <w:tc>
          <w:tcPr>
            <w:tcW w:w="2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09:40-09:50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 деятельность</w:t>
            </w:r>
          </w:p>
        </w:tc>
      </w:tr>
      <w:tr w:rsidR="00E71606">
        <w:trPr>
          <w:trHeight w:val="491"/>
        </w:trPr>
        <w:tc>
          <w:tcPr>
            <w:tcW w:w="2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09:50-10:00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Второй завтрак</w:t>
            </w:r>
          </w:p>
        </w:tc>
      </w:tr>
      <w:tr w:rsidR="00E71606">
        <w:trPr>
          <w:trHeight w:val="413"/>
        </w:trPr>
        <w:tc>
          <w:tcPr>
            <w:tcW w:w="2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10:00-10:10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 деятельность</w:t>
            </w:r>
          </w:p>
        </w:tc>
      </w:tr>
      <w:tr w:rsidR="00E71606">
        <w:trPr>
          <w:trHeight w:val="170"/>
        </w:trPr>
        <w:tc>
          <w:tcPr>
            <w:tcW w:w="2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10:10-11:40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прогулке, прогулка</w:t>
            </w:r>
          </w:p>
        </w:tc>
      </w:tr>
      <w:tr w:rsidR="00E71606">
        <w:trPr>
          <w:trHeight w:val="170"/>
        </w:trPr>
        <w:tc>
          <w:tcPr>
            <w:tcW w:w="2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11:40-11:55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Возращение с прогулки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11:55-12:05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 деятельность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12:05-12:40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обеду, обед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12:40-15:40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ко сну, дневной сон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15:40-15:55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Подъем, воздушные процедуры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15:55-16:10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полднику, полдник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16:10-16:20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деятельность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16:20-16:35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прогулке</w:t>
            </w:r>
          </w:p>
        </w:tc>
      </w:tr>
      <w:tr w:rsidR="00E71606">
        <w:trPr>
          <w:trHeight w:val="452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16:35-18:15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Прогулка, уход детей домой</w:t>
            </w:r>
          </w:p>
        </w:tc>
      </w:tr>
    </w:tbl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bookmarkStart w:id="39" w:name="_Hlk114759034"/>
      <w:bookmarkEnd w:id="32"/>
      <w:bookmarkEnd w:id="37"/>
      <w:bookmarkEnd w:id="38"/>
    </w:p>
    <w:p w:rsidR="00E71606" w:rsidRDefault="00B412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Младшая группа «Матрёшки» 3-4 года</w:t>
      </w:r>
    </w:p>
    <w:bookmarkEnd w:id="39"/>
    <w:p w:rsidR="00E71606" w:rsidRDefault="00E7160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Сетка занятий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a7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985"/>
        <w:gridCol w:w="2525"/>
        <w:gridCol w:w="3003"/>
        <w:gridCol w:w="3119"/>
        <w:gridCol w:w="2706"/>
        <w:gridCol w:w="2255"/>
      </w:tblGrid>
      <w:tr w:rsidR="00E71606">
        <w:trPr>
          <w:trHeight w:val="47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I половина дня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пн</w:t>
            </w:r>
            <w:proofErr w:type="spellEnd"/>
            <w:proofErr w:type="gramEnd"/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вт</w:t>
            </w:r>
            <w:proofErr w:type="spellEnd"/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>ср</w:t>
            </w:r>
            <w:proofErr w:type="gramEnd"/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чт</w:t>
            </w:r>
            <w:proofErr w:type="spellEnd"/>
            <w:proofErr w:type="gramEnd"/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пт</w:t>
            </w:r>
            <w:proofErr w:type="spellEnd"/>
            <w:proofErr w:type="gramEnd"/>
          </w:p>
        </w:tc>
      </w:tr>
      <w:tr w:rsidR="00E71606">
        <w:trPr>
          <w:trHeight w:val="5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9:05-9:20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1.Ознакомление с окружающим миром</w:t>
            </w:r>
          </w:p>
          <w:p w:rsidR="00E71606" w:rsidRDefault="00E71606">
            <w:pPr>
              <w:pStyle w:val="a8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 ФЭМП (математика)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Лепка/ аппликация</w:t>
            </w:r>
          </w:p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(</w:t>
            </w:r>
            <w:proofErr w:type="gramStart"/>
            <w:r>
              <w:rPr>
                <w:rFonts w:eastAsia="Calibri"/>
                <w:sz w:val="28"/>
                <w:szCs w:val="28"/>
              </w:rPr>
              <w:t>чередование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1раз в неделю)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Развитие речи. (</w:t>
            </w:r>
            <w:proofErr w:type="gramStart"/>
            <w:r>
              <w:rPr>
                <w:rFonts w:eastAsia="Calibri"/>
                <w:sz w:val="28"/>
                <w:szCs w:val="28"/>
              </w:rPr>
              <w:t>чтение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художественной литературы)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 Рисование. </w:t>
            </w:r>
          </w:p>
        </w:tc>
      </w:tr>
      <w:tr w:rsidR="00E7160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9:20-9:30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Перерыв между занятиями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Перерыв между занятиями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Перерыв между занятиями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Перерыв между занятиями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Перерыв между занятиями</w:t>
            </w:r>
          </w:p>
        </w:tc>
      </w:tr>
      <w:tr w:rsidR="00E7160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9:30-09:45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 Физическая культура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 Конструирование</w:t>
            </w:r>
          </w:p>
          <w:p w:rsidR="00E71606" w:rsidRDefault="00B412D6">
            <w:pPr>
              <w:tabs>
                <w:tab w:val="left" w:pos="1044"/>
              </w:tabs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ab/>
            </w:r>
          </w:p>
          <w:p w:rsidR="00E71606" w:rsidRDefault="00E7160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 Физическая культура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 Музыкальное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2.Физическая культура (на </w:t>
            </w:r>
            <w:proofErr w:type="gramStart"/>
            <w:r>
              <w:rPr>
                <w:rFonts w:eastAsia="Calibri"/>
                <w:sz w:val="28"/>
                <w:szCs w:val="28"/>
              </w:rPr>
              <w:t>свежем  воздухе</w:t>
            </w:r>
            <w:proofErr w:type="gramEnd"/>
            <w:r>
              <w:rPr>
                <w:rFonts w:eastAsia="Calibri"/>
                <w:sz w:val="28"/>
                <w:szCs w:val="28"/>
              </w:rPr>
              <w:t>)</w:t>
            </w:r>
          </w:p>
        </w:tc>
      </w:tr>
      <w:tr w:rsidR="00E7160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II половина дня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E7160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</w:p>
          <w:p w:rsidR="00E71606" w:rsidRDefault="00E7160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3. Музыкальное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</w:tbl>
    <w:p w:rsidR="00E71606" w:rsidRDefault="00E71606">
      <w:pPr>
        <w:spacing w:after="0" w:line="240" w:lineRule="auto"/>
        <w:jc w:val="both"/>
        <w:rPr>
          <w:rFonts w:eastAsia="Calibri"/>
          <w:sz w:val="28"/>
          <w:szCs w:val="28"/>
        </w:rPr>
      </w:pP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</w:t>
      </w: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Режим  дня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(холодный период)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соответствии с: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«Санитарно-эпидемиологическими требованиями к организации воспитания и обучения, отдыха и оздоровления детей и молодежи» СП 2.4.3648-20;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Санитарными правилами и нормами СанПиН 1.2.3685-21 "Гигиеническими нормативами и требованиями к обеспечению безопасности и (или) безвредности для человека факторов среды обитания"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•Максимально допустимый суммарный объем дневной образовательной нагрузки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  младшей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группе не превышает 30 минут.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•В середине времени, отведенного на НОД, проводят физкультминутку.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•Перерывы между периодами НОД – не менее 10 минут.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прогулке два раза в неделю планируется обучение спортивным играм и упражнениям.  </w:t>
      </w:r>
      <w:bookmarkStart w:id="40" w:name="_Hlk113887802"/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Режимные моменты: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W w:w="9322" w:type="dxa"/>
        <w:tblLook w:val="04A0" w:firstRow="1" w:lastRow="0" w:firstColumn="1" w:lastColumn="0" w:noHBand="0" w:noVBand="1"/>
      </w:tblPr>
      <w:tblGrid>
        <w:gridCol w:w="2237"/>
        <w:gridCol w:w="7085"/>
      </w:tblGrid>
      <w:tr w:rsidR="00E71606">
        <w:trPr>
          <w:trHeight w:val="452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i/>
                <w:sz w:val="28"/>
                <w:szCs w:val="28"/>
              </w:rPr>
            </w:pPr>
            <w:bookmarkStart w:id="41" w:name="_Hlk114070170"/>
            <w:bookmarkEnd w:id="40"/>
            <w:r>
              <w:rPr>
                <w:rFonts w:eastAsia="Calibri"/>
                <w:b/>
                <w:i/>
                <w:sz w:val="28"/>
                <w:szCs w:val="28"/>
              </w:rPr>
              <w:lastRenderedPageBreak/>
              <w:t>Время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 xml:space="preserve">Основная деятельность </w:t>
            </w:r>
          </w:p>
        </w:tc>
      </w:tr>
      <w:tr w:rsidR="00E71606">
        <w:trPr>
          <w:trHeight w:val="460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07:45-08:20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Прием детей, самостоятельная деятельность  </w:t>
            </w:r>
          </w:p>
        </w:tc>
      </w:tr>
      <w:tr w:rsidR="00E71606">
        <w:trPr>
          <w:trHeight w:val="415"/>
        </w:trPr>
        <w:tc>
          <w:tcPr>
            <w:tcW w:w="2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08:20-08:30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Утренняя гимнастика                                         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08:30-09:00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tabs>
                <w:tab w:val="left" w:pos="5664"/>
              </w:tabs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завтраку, завтрак</w:t>
            </w:r>
            <w:r>
              <w:rPr>
                <w:rFonts w:eastAsia="Calibri"/>
                <w:sz w:val="28"/>
                <w:szCs w:val="28"/>
              </w:rPr>
              <w:tab/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09:00-09:05 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tabs>
                <w:tab w:val="left" w:pos="6060"/>
              </w:tabs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Утренний круг</w:t>
            </w:r>
            <w:r>
              <w:rPr>
                <w:rFonts w:eastAsia="Calibri"/>
                <w:sz w:val="28"/>
                <w:szCs w:val="28"/>
              </w:rPr>
              <w:tab/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09:05-09:20 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1.Первое занятие 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09:20-09:30  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Перерыв между занятиями</w:t>
            </w:r>
          </w:p>
        </w:tc>
      </w:tr>
      <w:tr w:rsidR="00E71606">
        <w:trPr>
          <w:trHeight w:val="411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09:30-09:45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 Второе занятие</w:t>
            </w:r>
          </w:p>
        </w:tc>
      </w:tr>
      <w:tr w:rsidR="00E71606">
        <w:trPr>
          <w:trHeight w:val="420"/>
        </w:trPr>
        <w:tc>
          <w:tcPr>
            <w:tcW w:w="2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09:45-09:55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 деятельность</w:t>
            </w:r>
          </w:p>
        </w:tc>
      </w:tr>
      <w:tr w:rsidR="00E71606">
        <w:trPr>
          <w:trHeight w:val="619"/>
        </w:trPr>
        <w:tc>
          <w:tcPr>
            <w:tcW w:w="2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09:55-10:05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Второй завтрак</w:t>
            </w:r>
          </w:p>
        </w:tc>
      </w:tr>
      <w:tr w:rsidR="00E71606">
        <w:trPr>
          <w:trHeight w:val="170"/>
        </w:trPr>
        <w:tc>
          <w:tcPr>
            <w:tcW w:w="2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10:05-11:35 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прогулке, прогулка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11:35-11:45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Возращение с прогулки, </w:t>
            </w:r>
            <w:proofErr w:type="gramStart"/>
            <w:r>
              <w:rPr>
                <w:rFonts w:eastAsia="Calibri"/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деятельность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11:45-12:25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обеду, обед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12:25-15:25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ко сну, дневной сон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15:25-15:40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Подъем, воздушные процедуры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15:40-16:00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полднику, полдник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16:00-16:35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деятельность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16:35-16:45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прогулке</w:t>
            </w:r>
          </w:p>
        </w:tc>
      </w:tr>
      <w:tr w:rsidR="00E71606">
        <w:trPr>
          <w:trHeight w:val="452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16:45-18:15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Прогулка, уход детей домой</w:t>
            </w:r>
          </w:p>
        </w:tc>
      </w:tr>
      <w:bookmarkEnd w:id="41"/>
    </w:tbl>
    <w:p w:rsidR="00E71606" w:rsidRDefault="00E71606">
      <w:pPr>
        <w:spacing w:after="0"/>
        <w:ind w:left="360"/>
        <w:rPr>
          <w:rFonts w:eastAsia="Calibri"/>
          <w:b/>
          <w:bCs/>
          <w:sz w:val="28"/>
          <w:szCs w:val="28"/>
        </w:rPr>
      </w:pP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E71606" w:rsidRDefault="00E7160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E71606" w:rsidRDefault="00B412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Средняя группа «</w:t>
      </w:r>
      <w:proofErr w:type="spellStart"/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Забавушки</w:t>
      </w:r>
      <w:proofErr w:type="spellEnd"/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» 4-5 года</w:t>
      </w:r>
    </w:p>
    <w:p w:rsidR="00E71606" w:rsidRDefault="00B412D6">
      <w:pPr>
        <w:pStyle w:val="a8"/>
        <w:numPr>
          <w:ilvl w:val="0"/>
          <w:numId w:val="7"/>
        </w:numPr>
        <w:spacing w:after="0"/>
        <w:rPr>
          <w:rFonts w:eastAsia="Calibri"/>
          <w:b/>
          <w:bCs/>
          <w:sz w:val="28"/>
          <w:szCs w:val="28"/>
        </w:rPr>
      </w:pPr>
      <w:bookmarkStart w:id="42" w:name="_Hlk113612233"/>
      <w:r>
        <w:rPr>
          <w:rFonts w:eastAsia="Calibri"/>
          <w:b/>
          <w:bCs/>
          <w:sz w:val="28"/>
          <w:szCs w:val="28"/>
        </w:rPr>
        <w:t>Сетка занятий</w:t>
      </w:r>
      <w:bookmarkEnd w:id="42"/>
    </w:p>
    <w:tbl>
      <w:tblPr>
        <w:tblStyle w:val="a7"/>
        <w:tblW w:w="15021" w:type="dxa"/>
        <w:tblLook w:val="04A0" w:firstRow="1" w:lastRow="0" w:firstColumn="1" w:lastColumn="0" w:noHBand="0" w:noVBand="1"/>
      </w:tblPr>
      <w:tblGrid>
        <w:gridCol w:w="1678"/>
        <w:gridCol w:w="2624"/>
        <w:gridCol w:w="2356"/>
        <w:gridCol w:w="2619"/>
        <w:gridCol w:w="2610"/>
        <w:gridCol w:w="3134"/>
      </w:tblGrid>
      <w:tr w:rsidR="00E71606">
        <w:trPr>
          <w:trHeight w:val="473"/>
        </w:trPr>
        <w:tc>
          <w:tcPr>
            <w:tcW w:w="1678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bookmarkStart w:id="43" w:name="_Hlk113629515"/>
            <w:r>
              <w:rPr>
                <w:rFonts w:eastAsia="Calibri"/>
                <w:sz w:val="28"/>
                <w:szCs w:val="28"/>
              </w:rPr>
              <w:t>I половина дня</w:t>
            </w:r>
          </w:p>
        </w:tc>
        <w:tc>
          <w:tcPr>
            <w:tcW w:w="2624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пн</w:t>
            </w:r>
            <w:proofErr w:type="spellEnd"/>
            <w:proofErr w:type="gramEnd"/>
          </w:p>
        </w:tc>
        <w:tc>
          <w:tcPr>
            <w:tcW w:w="2356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вт</w:t>
            </w:r>
            <w:proofErr w:type="spellEnd"/>
            <w:proofErr w:type="gramEnd"/>
          </w:p>
        </w:tc>
        <w:tc>
          <w:tcPr>
            <w:tcW w:w="2619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>ср</w:t>
            </w:r>
            <w:proofErr w:type="gramEnd"/>
          </w:p>
        </w:tc>
        <w:tc>
          <w:tcPr>
            <w:tcW w:w="2610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чт</w:t>
            </w:r>
            <w:proofErr w:type="spellEnd"/>
            <w:proofErr w:type="gramEnd"/>
          </w:p>
        </w:tc>
        <w:tc>
          <w:tcPr>
            <w:tcW w:w="3134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пт</w:t>
            </w:r>
            <w:proofErr w:type="spellEnd"/>
            <w:proofErr w:type="gramEnd"/>
          </w:p>
        </w:tc>
      </w:tr>
      <w:tr w:rsidR="00E71606">
        <w:trPr>
          <w:trHeight w:val="565"/>
        </w:trPr>
        <w:tc>
          <w:tcPr>
            <w:tcW w:w="1678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9:10-9:30</w:t>
            </w:r>
          </w:p>
        </w:tc>
        <w:tc>
          <w:tcPr>
            <w:tcW w:w="2624" w:type="dxa"/>
          </w:tcPr>
          <w:p w:rsidR="00E71606" w:rsidRDefault="00B412D6">
            <w:pPr>
              <w:pStyle w:val="a8"/>
              <w:numPr>
                <w:ilvl w:val="0"/>
                <w:numId w:val="8"/>
              </w:numPr>
              <w:spacing w:after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Окружающим миром</w:t>
            </w:r>
          </w:p>
        </w:tc>
        <w:tc>
          <w:tcPr>
            <w:tcW w:w="2356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1.ФЭМП (математика)</w:t>
            </w:r>
          </w:p>
        </w:tc>
        <w:tc>
          <w:tcPr>
            <w:tcW w:w="2619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1.Музыкальное</w:t>
            </w:r>
          </w:p>
        </w:tc>
        <w:tc>
          <w:tcPr>
            <w:tcW w:w="2610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1.Конструирование, 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>робототехника</w:t>
            </w:r>
            <w:proofErr w:type="gramEnd"/>
            <w:r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3134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1.Развитие речи. (Основы грамоты)</w:t>
            </w:r>
          </w:p>
        </w:tc>
      </w:tr>
      <w:tr w:rsidR="00E71606">
        <w:tc>
          <w:tcPr>
            <w:tcW w:w="1678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9:30-9:40</w:t>
            </w:r>
          </w:p>
        </w:tc>
        <w:tc>
          <w:tcPr>
            <w:tcW w:w="2624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Перерыв между занятиями</w:t>
            </w:r>
          </w:p>
        </w:tc>
        <w:tc>
          <w:tcPr>
            <w:tcW w:w="2356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Перерыв между занятиями</w:t>
            </w:r>
          </w:p>
        </w:tc>
        <w:tc>
          <w:tcPr>
            <w:tcW w:w="2619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Перерыв между занятиями</w:t>
            </w:r>
          </w:p>
        </w:tc>
        <w:tc>
          <w:tcPr>
            <w:tcW w:w="2610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Перерыв между занятиями</w:t>
            </w:r>
          </w:p>
        </w:tc>
        <w:tc>
          <w:tcPr>
            <w:tcW w:w="3134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Перерыв между занятиями</w:t>
            </w:r>
          </w:p>
        </w:tc>
      </w:tr>
      <w:tr w:rsidR="00E71606">
        <w:tc>
          <w:tcPr>
            <w:tcW w:w="1678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9:40-10:00</w:t>
            </w:r>
          </w:p>
        </w:tc>
        <w:tc>
          <w:tcPr>
            <w:tcW w:w="2624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 Музыкальное</w:t>
            </w:r>
          </w:p>
        </w:tc>
        <w:tc>
          <w:tcPr>
            <w:tcW w:w="2356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2.Физическая культура</w:t>
            </w:r>
          </w:p>
        </w:tc>
        <w:tc>
          <w:tcPr>
            <w:tcW w:w="2619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2.Рисование</w:t>
            </w:r>
          </w:p>
        </w:tc>
        <w:tc>
          <w:tcPr>
            <w:tcW w:w="2610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2.Физическая культура</w:t>
            </w:r>
          </w:p>
        </w:tc>
        <w:tc>
          <w:tcPr>
            <w:tcW w:w="3134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2.Лепка/ аппликация</w:t>
            </w:r>
          </w:p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(</w:t>
            </w:r>
            <w:proofErr w:type="gramStart"/>
            <w:r>
              <w:rPr>
                <w:rFonts w:eastAsia="Calibri"/>
                <w:sz w:val="28"/>
                <w:szCs w:val="28"/>
              </w:rPr>
              <w:t>чередование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1раз в неделю)</w:t>
            </w:r>
          </w:p>
        </w:tc>
      </w:tr>
      <w:tr w:rsidR="00E71606">
        <w:tc>
          <w:tcPr>
            <w:tcW w:w="1678" w:type="dxa"/>
            <w:shd w:val="clear" w:color="auto" w:fill="auto"/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  <w:highlight w:val="yellow"/>
              </w:rPr>
            </w:pPr>
            <w:r>
              <w:rPr>
                <w:rFonts w:eastAsia="Calibri"/>
                <w:sz w:val="28"/>
                <w:szCs w:val="28"/>
              </w:rPr>
              <w:t>10:35-10:55</w:t>
            </w:r>
          </w:p>
        </w:tc>
        <w:tc>
          <w:tcPr>
            <w:tcW w:w="2624" w:type="dxa"/>
          </w:tcPr>
          <w:p w:rsidR="00E71606" w:rsidRDefault="00E7160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356" w:type="dxa"/>
          </w:tcPr>
          <w:p w:rsidR="00E71606" w:rsidRDefault="00E7160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19" w:type="dxa"/>
          </w:tcPr>
          <w:p w:rsidR="00E71606" w:rsidRDefault="00E7160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10" w:type="dxa"/>
          </w:tcPr>
          <w:p w:rsidR="00E71606" w:rsidRDefault="00E7160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34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3. Физическая культура (на воздухе)</w:t>
            </w:r>
          </w:p>
        </w:tc>
      </w:tr>
      <w:bookmarkEnd w:id="43"/>
    </w:tbl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B412D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4" w:name="_Hlk113887436"/>
      <w:bookmarkStart w:id="45" w:name="_Hlk113612281"/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2.Режим  дня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(холодный период)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соответствии с: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«Санитарно-эпидемиологическими требованиями к организации воспитания и обучения, отдыха и оздоровления детей и молодежи» СП 2.4.3648-20;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Санитарными правилами и нормами СанПиН 1.2.3685-21 «Гигиеническими нормативами и требованиями к обеспечению безопасности и (или) безвредности для человека факторов среды обитания»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•Максимально допустимый суммарный объем дневной образовательной нагрузки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  средней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группе не превышает 40 минут.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•В середине времени, отведенного на НОД, проводят физкультминутку.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•Перерывы между периодами НОД – не менее 10 минут.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прогулке два раза в неделю планируется обучение спортивным играм и упражнениям.  </w:t>
      </w:r>
    </w:p>
    <w:bookmarkEnd w:id="44"/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Режимные моменты:</w:t>
      </w:r>
    </w:p>
    <w:bookmarkEnd w:id="45"/>
    <w:p w:rsidR="00E71606" w:rsidRDefault="00E716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W w:w="9322" w:type="dxa"/>
        <w:tblLook w:val="04A0" w:firstRow="1" w:lastRow="0" w:firstColumn="1" w:lastColumn="0" w:noHBand="0" w:noVBand="1"/>
      </w:tblPr>
      <w:tblGrid>
        <w:gridCol w:w="2237"/>
        <w:gridCol w:w="7085"/>
      </w:tblGrid>
      <w:tr w:rsidR="00E71606">
        <w:trPr>
          <w:trHeight w:val="452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i/>
                <w:sz w:val="28"/>
                <w:szCs w:val="28"/>
              </w:rPr>
            </w:pPr>
            <w:bookmarkStart w:id="46" w:name="_Hlk114069750"/>
            <w:r>
              <w:rPr>
                <w:rFonts w:eastAsia="Calibri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 xml:space="preserve">Основная деятельность </w:t>
            </w:r>
          </w:p>
        </w:tc>
      </w:tr>
      <w:tr w:rsidR="00E71606">
        <w:trPr>
          <w:trHeight w:val="460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07:45-08:15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Прием детей, самостоятельная деятельность </w:t>
            </w:r>
          </w:p>
        </w:tc>
      </w:tr>
      <w:tr w:rsidR="00E71606">
        <w:trPr>
          <w:trHeight w:val="415"/>
        </w:trPr>
        <w:tc>
          <w:tcPr>
            <w:tcW w:w="2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08:15-08:20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Утренний круг, игры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08:20-08:30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Утренняя гимнастика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08:30-09:00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завтраку, завтрак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09:00-09:10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Самостоятельная деятельность, игры</w:t>
            </w:r>
          </w:p>
        </w:tc>
      </w:tr>
      <w:tr w:rsidR="00E71606">
        <w:trPr>
          <w:trHeight w:val="411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09:10-09:30 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1.Первое занятие</w:t>
            </w:r>
          </w:p>
        </w:tc>
      </w:tr>
      <w:tr w:rsidR="00E71606">
        <w:trPr>
          <w:trHeight w:val="420"/>
        </w:trPr>
        <w:tc>
          <w:tcPr>
            <w:tcW w:w="2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09:30-09:40 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Перерыв между занятиями</w:t>
            </w:r>
          </w:p>
        </w:tc>
      </w:tr>
      <w:tr w:rsidR="00E71606">
        <w:trPr>
          <w:trHeight w:val="443"/>
        </w:trPr>
        <w:tc>
          <w:tcPr>
            <w:tcW w:w="2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09:40-10:00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 Второе занятие</w:t>
            </w:r>
          </w:p>
        </w:tc>
      </w:tr>
      <w:tr w:rsidR="00E71606">
        <w:trPr>
          <w:trHeight w:val="170"/>
        </w:trPr>
        <w:tc>
          <w:tcPr>
            <w:tcW w:w="2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10:10-10:20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 деятельность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10:20-10:30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Второй завтрак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10:30-12:00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прогулке, прогулка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12:00-12:15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Возращение с прогулки, </w:t>
            </w:r>
            <w:proofErr w:type="gramStart"/>
            <w:r>
              <w:rPr>
                <w:rFonts w:eastAsia="Calibri"/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деятельность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12:15-12:55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обеду, обед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12:55-15:25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ко сну, дневной сон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15:25-15:45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Подъем, воздушные процедуры 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15:45-16:10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полднику, полдник</w:t>
            </w:r>
          </w:p>
        </w:tc>
      </w:tr>
      <w:tr w:rsidR="00E71606">
        <w:trPr>
          <w:trHeight w:val="452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16:10-16:35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Самостоятельная деятельность, игры</w:t>
            </w:r>
          </w:p>
        </w:tc>
      </w:tr>
      <w:tr w:rsidR="00E71606">
        <w:trPr>
          <w:trHeight w:val="452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16:35-16:45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прогулке</w:t>
            </w:r>
          </w:p>
        </w:tc>
      </w:tr>
      <w:tr w:rsidR="00E71606">
        <w:trPr>
          <w:trHeight w:val="452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16:45-18:15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Прогулка, уход детей домой</w:t>
            </w:r>
          </w:p>
        </w:tc>
      </w:tr>
      <w:bookmarkEnd w:id="46"/>
    </w:tbl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E7160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bookmarkStart w:id="47" w:name="_Hlk114761159"/>
      <w:bookmarkStart w:id="48" w:name="_Hlk113629262"/>
    </w:p>
    <w:p w:rsidR="00E71606" w:rsidRDefault="00B412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Старшая группа «Пчёлки» 5-6 года</w:t>
      </w:r>
    </w:p>
    <w:bookmarkEnd w:id="47"/>
    <w:p w:rsidR="00E71606" w:rsidRDefault="00B412D6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1.Сетка занятий</w:t>
      </w:r>
      <w:bookmarkEnd w:id="48"/>
    </w:p>
    <w:p w:rsidR="00E71606" w:rsidRDefault="00E71606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a7"/>
        <w:tblW w:w="15310" w:type="dxa"/>
        <w:tblInd w:w="-289" w:type="dxa"/>
        <w:tblLook w:val="04A0" w:firstRow="1" w:lastRow="0" w:firstColumn="1" w:lastColumn="0" w:noHBand="0" w:noVBand="1"/>
      </w:tblPr>
      <w:tblGrid>
        <w:gridCol w:w="1895"/>
        <w:gridCol w:w="2624"/>
        <w:gridCol w:w="2753"/>
        <w:gridCol w:w="2651"/>
        <w:gridCol w:w="2552"/>
        <w:gridCol w:w="2835"/>
      </w:tblGrid>
      <w:tr w:rsidR="00E71606">
        <w:trPr>
          <w:trHeight w:val="473"/>
        </w:trPr>
        <w:tc>
          <w:tcPr>
            <w:tcW w:w="1895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bookmarkStart w:id="49" w:name="_Hlk113878446"/>
            <w:r>
              <w:rPr>
                <w:rFonts w:eastAsia="Calibri"/>
                <w:b/>
                <w:bCs/>
                <w:sz w:val="28"/>
                <w:szCs w:val="28"/>
              </w:rPr>
              <w:t>I половина дня</w:t>
            </w:r>
          </w:p>
        </w:tc>
        <w:tc>
          <w:tcPr>
            <w:tcW w:w="2624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пн</w:t>
            </w:r>
            <w:proofErr w:type="spellEnd"/>
            <w:proofErr w:type="gramEnd"/>
          </w:p>
        </w:tc>
        <w:tc>
          <w:tcPr>
            <w:tcW w:w="2753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вт</w:t>
            </w:r>
            <w:proofErr w:type="spellEnd"/>
            <w:proofErr w:type="gramEnd"/>
          </w:p>
        </w:tc>
        <w:tc>
          <w:tcPr>
            <w:tcW w:w="2651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>ср</w:t>
            </w:r>
            <w:proofErr w:type="gramEnd"/>
          </w:p>
        </w:tc>
        <w:tc>
          <w:tcPr>
            <w:tcW w:w="2552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чт</w:t>
            </w:r>
            <w:proofErr w:type="spellEnd"/>
            <w:proofErr w:type="gramEnd"/>
          </w:p>
        </w:tc>
        <w:tc>
          <w:tcPr>
            <w:tcW w:w="2835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пт</w:t>
            </w:r>
            <w:proofErr w:type="spellEnd"/>
            <w:proofErr w:type="gramEnd"/>
          </w:p>
        </w:tc>
      </w:tr>
      <w:tr w:rsidR="00E71606">
        <w:trPr>
          <w:trHeight w:val="565"/>
        </w:trPr>
        <w:tc>
          <w:tcPr>
            <w:tcW w:w="1895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9:05-9:30</w:t>
            </w:r>
          </w:p>
        </w:tc>
        <w:tc>
          <w:tcPr>
            <w:tcW w:w="2624" w:type="dxa"/>
          </w:tcPr>
          <w:p w:rsidR="00E71606" w:rsidRDefault="00B412D6">
            <w:pPr>
              <w:pStyle w:val="a8"/>
              <w:numPr>
                <w:ilvl w:val="0"/>
                <w:numId w:val="9"/>
              </w:numPr>
              <w:spacing w:after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Окружающим миром</w:t>
            </w:r>
          </w:p>
        </w:tc>
        <w:tc>
          <w:tcPr>
            <w:tcW w:w="2753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1.ФЭМП (математика)</w:t>
            </w:r>
          </w:p>
        </w:tc>
        <w:tc>
          <w:tcPr>
            <w:tcW w:w="2651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1. Развитие речи. </w:t>
            </w:r>
          </w:p>
        </w:tc>
        <w:tc>
          <w:tcPr>
            <w:tcW w:w="2552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Развитие речи. (Основы грамоты)</w:t>
            </w:r>
          </w:p>
        </w:tc>
        <w:tc>
          <w:tcPr>
            <w:tcW w:w="2835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 Рисование. </w:t>
            </w:r>
          </w:p>
        </w:tc>
      </w:tr>
      <w:tr w:rsidR="00E71606">
        <w:tc>
          <w:tcPr>
            <w:tcW w:w="1895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9:30-9:40</w:t>
            </w:r>
          </w:p>
        </w:tc>
        <w:tc>
          <w:tcPr>
            <w:tcW w:w="2624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Перерыв между занятиями</w:t>
            </w:r>
          </w:p>
        </w:tc>
        <w:tc>
          <w:tcPr>
            <w:tcW w:w="2753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Перерыв между занятиями</w:t>
            </w:r>
          </w:p>
        </w:tc>
        <w:tc>
          <w:tcPr>
            <w:tcW w:w="2651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Перерыв между занятиями</w:t>
            </w:r>
          </w:p>
        </w:tc>
        <w:tc>
          <w:tcPr>
            <w:tcW w:w="2552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Перерыв между занятиями</w:t>
            </w:r>
          </w:p>
        </w:tc>
        <w:tc>
          <w:tcPr>
            <w:tcW w:w="2835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Перерыв между занятиями</w:t>
            </w:r>
          </w:p>
        </w:tc>
      </w:tr>
      <w:tr w:rsidR="00E71606">
        <w:tc>
          <w:tcPr>
            <w:tcW w:w="1895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9:40-10:05</w:t>
            </w:r>
          </w:p>
        </w:tc>
        <w:tc>
          <w:tcPr>
            <w:tcW w:w="2624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2. Рисование </w:t>
            </w:r>
          </w:p>
        </w:tc>
        <w:tc>
          <w:tcPr>
            <w:tcW w:w="275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2.Лепка/ аппликация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(</w:t>
            </w:r>
            <w:proofErr w:type="gramStart"/>
            <w:r>
              <w:rPr>
                <w:rFonts w:eastAsia="Calibri"/>
                <w:sz w:val="28"/>
                <w:szCs w:val="28"/>
              </w:rPr>
              <w:t>чередование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1раз в неделю)</w:t>
            </w:r>
          </w:p>
        </w:tc>
        <w:tc>
          <w:tcPr>
            <w:tcW w:w="2651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2. Конструирование </w:t>
            </w:r>
          </w:p>
        </w:tc>
        <w:tc>
          <w:tcPr>
            <w:tcW w:w="2552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 Музыкальное</w:t>
            </w:r>
          </w:p>
        </w:tc>
        <w:tc>
          <w:tcPr>
            <w:tcW w:w="2835" w:type="dxa"/>
          </w:tcPr>
          <w:p w:rsidR="00E71606" w:rsidRDefault="00E7160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E71606">
        <w:tc>
          <w:tcPr>
            <w:tcW w:w="1895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II половина дня</w:t>
            </w:r>
          </w:p>
        </w:tc>
        <w:tc>
          <w:tcPr>
            <w:tcW w:w="2624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753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51" w:type="dxa"/>
          </w:tcPr>
          <w:p w:rsidR="00E71606" w:rsidRDefault="00E7160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52" w:type="dxa"/>
          </w:tcPr>
          <w:p w:rsidR="00E71606" w:rsidRDefault="00E7160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35" w:type="dxa"/>
          </w:tcPr>
          <w:p w:rsidR="00E71606" w:rsidRDefault="00E7160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E71606">
        <w:tc>
          <w:tcPr>
            <w:tcW w:w="1895" w:type="dxa"/>
            <w:shd w:val="clear" w:color="auto" w:fill="auto"/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15:50-16:15</w:t>
            </w:r>
          </w:p>
        </w:tc>
        <w:tc>
          <w:tcPr>
            <w:tcW w:w="262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3.Физическая культура</w:t>
            </w:r>
          </w:p>
        </w:tc>
        <w:tc>
          <w:tcPr>
            <w:tcW w:w="2753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3. Музыкальное</w:t>
            </w:r>
          </w:p>
        </w:tc>
        <w:tc>
          <w:tcPr>
            <w:tcW w:w="2651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3.Физическая культура</w:t>
            </w:r>
          </w:p>
        </w:tc>
        <w:tc>
          <w:tcPr>
            <w:tcW w:w="2552" w:type="dxa"/>
          </w:tcPr>
          <w:p w:rsidR="00E71606" w:rsidRDefault="00E7160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35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 Физическая культура (на воздухе)</w:t>
            </w:r>
          </w:p>
        </w:tc>
      </w:tr>
      <w:bookmarkEnd w:id="49"/>
    </w:tbl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71606" w:rsidRDefault="00B412D6">
      <w:pPr>
        <w:pStyle w:val="a8"/>
        <w:numPr>
          <w:ilvl w:val="0"/>
          <w:numId w:val="7"/>
        </w:numPr>
        <w:spacing w:after="0"/>
        <w:rPr>
          <w:rFonts w:eastAsia="Calibri"/>
          <w:sz w:val="28"/>
          <w:szCs w:val="28"/>
        </w:rPr>
      </w:pPr>
      <w:proofErr w:type="gramStart"/>
      <w:r>
        <w:rPr>
          <w:rFonts w:eastAsia="Calibri"/>
          <w:b/>
          <w:bCs/>
          <w:sz w:val="28"/>
          <w:szCs w:val="28"/>
        </w:rPr>
        <w:t>Режим  дня</w:t>
      </w:r>
      <w:proofErr w:type="gramEnd"/>
      <w:r>
        <w:rPr>
          <w:rFonts w:eastAsia="Calibri"/>
          <w:sz w:val="28"/>
          <w:szCs w:val="28"/>
        </w:rPr>
        <w:t xml:space="preserve"> (холодный период)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соответствии с: 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1. «Санитарно-эпидемиологическими требованиями к организации воспитания и обучения, отдыха и оздоровления детей и молодежи» СП 2.4.3648-20;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Санитарными правилами и нормами СанПиН 1.2.3685-21 «Гигиеническими нормативами и требованиями к обеспечению безопасности и (или) безвредности для человека факторов среды обитания»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•Максимально допустимый суммарный объем дневной образовательной нагрузки в старшей группе не превышает 50 мин или 75 мин при организации 1 занятия после дневного сна.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•В середине времени, отведенного на НОД, проводят физкультминутку.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•Перерывы между периодами НОД – не менее 10 минут.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прогулке два раза в неделю планируется обучение спортивным играм и упражнениям.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Режимные моменты: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W w:w="9322" w:type="dxa"/>
        <w:tblLook w:val="04A0" w:firstRow="1" w:lastRow="0" w:firstColumn="1" w:lastColumn="0" w:noHBand="0" w:noVBand="1"/>
      </w:tblPr>
      <w:tblGrid>
        <w:gridCol w:w="2237"/>
        <w:gridCol w:w="7085"/>
      </w:tblGrid>
      <w:tr w:rsidR="00E71606">
        <w:trPr>
          <w:trHeight w:val="452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i/>
                <w:sz w:val="28"/>
                <w:szCs w:val="28"/>
              </w:rPr>
            </w:pPr>
            <w:bookmarkStart w:id="50" w:name="_Hlk114069436"/>
            <w:r>
              <w:rPr>
                <w:rFonts w:eastAsia="Calibri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 xml:space="preserve">Основная деятельность </w:t>
            </w:r>
          </w:p>
        </w:tc>
      </w:tr>
      <w:tr w:rsidR="00E71606">
        <w:trPr>
          <w:trHeight w:val="460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07:45-08:20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Прием детей, самостоятельная деятельность </w:t>
            </w:r>
          </w:p>
        </w:tc>
      </w:tr>
      <w:tr w:rsidR="00E71606">
        <w:trPr>
          <w:trHeight w:val="415"/>
        </w:trPr>
        <w:tc>
          <w:tcPr>
            <w:tcW w:w="2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08:20-08:30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Утренняя гимнастика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08:30-09:50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завтраку, завтрак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09:50-09:05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Самостоятельная деятельность, игры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09:05-09:30 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1.Первое занятие</w:t>
            </w:r>
          </w:p>
        </w:tc>
      </w:tr>
      <w:tr w:rsidR="00E71606">
        <w:trPr>
          <w:trHeight w:val="411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09:30-09:40 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Перерыв между занятиями</w:t>
            </w:r>
          </w:p>
        </w:tc>
      </w:tr>
      <w:tr w:rsidR="00E71606">
        <w:trPr>
          <w:trHeight w:val="420"/>
        </w:trPr>
        <w:tc>
          <w:tcPr>
            <w:tcW w:w="2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09:40-10:05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 Второе занятие</w:t>
            </w:r>
          </w:p>
        </w:tc>
      </w:tr>
      <w:tr w:rsidR="00E71606">
        <w:trPr>
          <w:trHeight w:val="427"/>
        </w:trPr>
        <w:tc>
          <w:tcPr>
            <w:tcW w:w="2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10:05-10:15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 деятельность</w:t>
            </w:r>
          </w:p>
        </w:tc>
      </w:tr>
      <w:tr w:rsidR="00E71606">
        <w:trPr>
          <w:trHeight w:val="170"/>
        </w:trPr>
        <w:tc>
          <w:tcPr>
            <w:tcW w:w="2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10:15-10:25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Второй завтрак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10:25-10:35</w:t>
            </w:r>
            <w:r>
              <w:rPr>
                <w:rFonts w:eastAsia="Calibri"/>
                <w:sz w:val="28"/>
                <w:szCs w:val="28"/>
              </w:rPr>
              <w:tab/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 деятельность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10:35-12:05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прогулке, прогулка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12:05-12:15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Возращение с прогулки, </w:t>
            </w:r>
            <w:proofErr w:type="gramStart"/>
            <w:r>
              <w:rPr>
                <w:rFonts w:eastAsia="Calibri"/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деятельность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12:15-12:45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обеду, обед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12:45-15:15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ко сну, дневной сон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15:15-15:30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Подъем, воздушные процедуры 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15:30-15:50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полднику, полдник</w:t>
            </w:r>
          </w:p>
        </w:tc>
      </w:tr>
      <w:tr w:rsidR="00E71606">
        <w:trPr>
          <w:trHeight w:val="452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15:50-16:15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3. Третье занятие</w:t>
            </w:r>
          </w:p>
        </w:tc>
      </w:tr>
      <w:tr w:rsidR="00E71606">
        <w:trPr>
          <w:trHeight w:val="452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16:15-16:25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Самостоятельная деятельность, игры </w:t>
            </w:r>
          </w:p>
        </w:tc>
      </w:tr>
      <w:tr w:rsidR="00E71606">
        <w:trPr>
          <w:trHeight w:val="452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16:25-16:35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прогулке</w:t>
            </w:r>
          </w:p>
        </w:tc>
      </w:tr>
      <w:tr w:rsidR="00E71606">
        <w:trPr>
          <w:trHeight w:val="452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16:35-18:15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Прогулка, уход детей домой</w:t>
            </w:r>
          </w:p>
        </w:tc>
      </w:tr>
      <w:bookmarkEnd w:id="50"/>
    </w:tbl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E71606" w:rsidRDefault="00B412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bookmarkStart w:id="51" w:name="_Hlk114761467"/>
      <w:proofErr w:type="gramStart"/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Подготовительная  группа</w:t>
      </w:r>
      <w:proofErr w:type="gramEnd"/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«Веснушки» 6-7 лет</w:t>
      </w:r>
    </w:p>
    <w:bookmarkEnd w:id="51"/>
    <w:p w:rsidR="00E71606" w:rsidRDefault="00B412D6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1.Сетка занятий</w:t>
      </w:r>
    </w:p>
    <w:p w:rsidR="00E71606" w:rsidRDefault="00E71606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a7"/>
        <w:tblW w:w="15310" w:type="dxa"/>
        <w:tblInd w:w="-289" w:type="dxa"/>
        <w:tblLook w:val="04A0" w:firstRow="1" w:lastRow="0" w:firstColumn="1" w:lastColumn="0" w:noHBand="0" w:noVBand="1"/>
      </w:tblPr>
      <w:tblGrid>
        <w:gridCol w:w="1895"/>
        <w:gridCol w:w="2624"/>
        <w:gridCol w:w="2753"/>
        <w:gridCol w:w="2651"/>
        <w:gridCol w:w="2552"/>
        <w:gridCol w:w="2835"/>
      </w:tblGrid>
      <w:tr w:rsidR="00E71606">
        <w:trPr>
          <w:trHeight w:val="473"/>
        </w:trPr>
        <w:tc>
          <w:tcPr>
            <w:tcW w:w="1895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I половина дня</w:t>
            </w:r>
          </w:p>
        </w:tc>
        <w:tc>
          <w:tcPr>
            <w:tcW w:w="2624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пн</w:t>
            </w:r>
            <w:proofErr w:type="spellEnd"/>
            <w:proofErr w:type="gramEnd"/>
          </w:p>
        </w:tc>
        <w:tc>
          <w:tcPr>
            <w:tcW w:w="2753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вт</w:t>
            </w:r>
            <w:proofErr w:type="spellEnd"/>
            <w:proofErr w:type="gramEnd"/>
          </w:p>
        </w:tc>
        <w:tc>
          <w:tcPr>
            <w:tcW w:w="2651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>ср</w:t>
            </w:r>
            <w:proofErr w:type="gramEnd"/>
          </w:p>
        </w:tc>
        <w:tc>
          <w:tcPr>
            <w:tcW w:w="2552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чт</w:t>
            </w:r>
            <w:proofErr w:type="spellEnd"/>
            <w:proofErr w:type="gramEnd"/>
          </w:p>
        </w:tc>
        <w:tc>
          <w:tcPr>
            <w:tcW w:w="2835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пт</w:t>
            </w:r>
            <w:proofErr w:type="spellEnd"/>
            <w:proofErr w:type="gramEnd"/>
          </w:p>
        </w:tc>
      </w:tr>
      <w:tr w:rsidR="00E71606">
        <w:trPr>
          <w:trHeight w:val="565"/>
        </w:trPr>
        <w:tc>
          <w:tcPr>
            <w:tcW w:w="1895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9:10-9:40</w:t>
            </w:r>
          </w:p>
        </w:tc>
        <w:tc>
          <w:tcPr>
            <w:tcW w:w="2624" w:type="dxa"/>
          </w:tcPr>
          <w:p w:rsidR="00E71606" w:rsidRDefault="00B412D6">
            <w:pPr>
              <w:pStyle w:val="a8"/>
              <w:numPr>
                <w:ilvl w:val="0"/>
                <w:numId w:val="10"/>
              </w:numPr>
              <w:spacing w:after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Окружающим миром</w:t>
            </w:r>
          </w:p>
        </w:tc>
        <w:tc>
          <w:tcPr>
            <w:tcW w:w="2753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1.ФЭМП (математика)</w:t>
            </w:r>
          </w:p>
        </w:tc>
        <w:tc>
          <w:tcPr>
            <w:tcW w:w="2651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1. Конструирование </w:t>
            </w:r>
          </w:p>
        </w:tc>
        <w:tc>
          <w:tcPr>
            <w:tcW w:w="2552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ФЭМП (математика)</w:t>
            </w:r>
          </w:p>
        </w:tc>
        <w:tc>
          <w:tcPr>
            <w:tcW w:w="2835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 Лепка/ аппликация</w:t>
            </w:r>
          </w:p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(</w:t>
            </w:r>
            <w:proofErr w:type="gramStart"/>
            <w:r>
              <w:rPr>
                <w:rFonts w:eastAsia="Calibri"/>
                <w:sz w:val="28"/>
                <w:szCs w:val="28"/>
              </w:rPr>
              <w:t>чередование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1раз в неделю)</w:t>
            </w:r>
          </w:p>
        </w:tc>
      </w:tr>
      <w:tr w:rsidR="00E71606">
        <w:tc>
          <w:tcPr>
            <w:tcW w:w="1895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9:40-9:50</w:t>
            </w:r>
          </w:p>
        </w:tc>
        <w:tc>
          <w:tcPr>
            <w:tcW w:w="2624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Перерыв между занятиями</w:t>
            </w:r>
          </w:p>
        </w:tc>
        <w:tc>
          <w:tcPr>
            <w:tcW w:w="2753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Перерыв между занятиями</w:t>
            </w:r>
          </w:p>
        </w:tc>
        <w:tc>
          <w:tcPr>
            <w:tcW w:w="2651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Перерыв между занятиями</w:t>
            </w:r>
          </w:p>
        </w:tc>
        <w:tc>
          <w:tcPr>
            <w:tcW w:w="2552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Перерыв между занятиями</w:t>
            </w:r>
          </w:p>
        </w:tc>
        <w:tc>
          <w:tcPr>
            <w:tcW w:w="2835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Перерыв между занятиями</w:t>
            </w:r>
          </w:p>
        </w:tc>
      </w:tr>
      <w:tr w:rsidR="00E71606">
        <w:tc>
          <w:tcPr>
            <w:tcW w:w="1895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9:50-10:20</w:t>
            </w:r>
          </w:p>
        </w:tc>
        <w:tc>
          <w:tcPr>
            <w:tcW w:w="2624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 Рисование</w:t>
            </w:r>
          </w:p>
        </w:tc>
        <w:tc>
          <w:tcPr>
            <w:tcW w:w="275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 Развитие речи. (Основы грамоты)</w:t>
            </w:r>
          </w:p>
        </w:tc>
        <w:tc>
          <w:tcPr>
            <w:tcW w:w="2651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 Рисование</w:t>
            </w:r>
          </w:p>
        </w:tc>
        <w:tc>
          <w:tcPr>
            <w:tcW w:w="2552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 Развитие речи (чтение художественной литературы)</w:t>
            </w:r>
          </w:p>
        </w:tc>
        <w:tc>
          <w:tcPr>
            <w:tcW w:w="2835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--------</w:t>
            </w:r>
          </w:p>
        </w:tc>
      </w:tr>
      <w:tr w:rsidR="00E71606">
        <w:tc>
          <w:tcPr>
            <w:tcW w:w="1895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val="en-US"/>
              </w:rPr>
              <w:t>II</w:t>
            </w:r>
            <w:r>
              <w:rPr>
                <w:rFonts w:eastAsia="Calibri"/>
                <w:b/>
                <w:bCs/>
                <w:sz w:val="28"/>
                <w:szCs w:val="28"/>
              </w:rPr>
              <w:t xml:space="preserve"> половина дня</w:t>
            </w:r>
          </w:p>
        </w:tc>
        <w:tc>
          <w:tcPr>
            <w:tcW w:w="2624" w:type="dxa"/>
          </w:tcPr>
          <w:p w:rsidR="00E71606" w:rsidRDefault="00E7160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53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51" w:type="dxa"/>
          </w:tcPr>
          <w:p w:rsidR="00E71606" w:rsidRDefault="00E7160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52" w:type="dxa"/>
          </w:tcPr>
          <w:p w:rsidR="00E71606" w:rsidRDefault="00E7160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35" w:type="dxa"/>
          </w:tcPr>
          <w:p w:rsidR="00E71606" w:rsidRDefault="00E7160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E71606">
        <w:tc>
          <w:tcPr>
            <w:tcW w:w="1895" w:type="dxa"/>
            <w:shd w:val="clear" w:color="auto" w:fill="auto"/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16:00-16:30</w:t>
            </w:r>
          </w:p>
        </w:tc>
        <w:tc>
          <w:tcPr>
            <w:tcW w:w="262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3. Музыкальное</w:t>
            </w:r>
          </w:p>
        </w:tc>
        <w:tc>
          <w:tcPr>
            <w:tcW w:w="275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3. Физическая культура</w:t>
            </w:r>
          </w:p>
        </w:tc>
        <w:tc>
          <w:tcPr>
            <w:tcW w:w="2651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Музыкальное</w:t>
            </w:r>
          </w:p>
        </w:tc>
        <w:tc>
          <w:tcPr>
            <w:tcW w:w="2552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3. Физическая культура (на воздухе)</w:t>
            </w:r>
          </w:p>
        </w:tc>
        <w:tc>
          <w:tcPr>
            <w:tcW w:w="2835" w:type="dxa"/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3. Физическая культура</w:t>
            </w:r>
          </w:p>
        </w:tc>
      </w:tr>
    </w:tbl>
    <w:p w:rsidR="00E71606" w:rsidRDefault="00E71606">
      <w:pPr>
        <w:spacing w:after="0" w:line="240" w:lineRule="auto"/>
        <w:rPr>
          <w:rFonts w:eastAsia="Calibri"/>
          <w:sz w:val="28"/>
          <w:szCs w:val="28"/>
        </w:rPr>
      </w:pPr>
    </w:p>
    <w:p w:rsidR="00E71606" w:rsidRDefault="00B412D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2.Режим  дня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(холодный период)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соответствии с: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«Санитарно-эпидемиологическими требованиями к организации воспитания и обучения, отдыха и оздоровления детей и молодежи» СП 2.4.3648-20;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Санитарными правилами и нормами СанПиН 1.2.3685-21 «Гигиеническими нормативами и требованиями к обеспечению безопасности и (или) безвредности для человека факторов среды обитания»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•Максимально допустимый суммарный объем дневной образовательной нагрузки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  подготовительной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группе не превышает 90 минут.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•В середине времени, отведенного на НОД, проводят физкультминутку.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•Перерывы между периодами НОД – не менее 10 минут.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прогулке два раза в неделю планируется обучение спортивным играм и упражнениям.  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Режимные моменты: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W w:w="9322" w:type="dxa"/>
        <w:tblLook w:val="04A0" w:firstRow="1" w:lastRow="0" w:firstColumn="1" w:lastColumn="0" w:noHBand="0" w:noVBand="1"/>
      </w:tblPr>
      <w:tblGrid>
        <w:gridCol w:w="2237"/>
        <w:gridCol w:w="7085"/>
      </w:tblGrid>
      <w:tr w:rsidR="00E71606">
        <w:trPr>
          <w:trHeight w:val="452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i/>
                <w:sz w:val="28"/>
                <w:szCs w:val="28"/>
              </w:rPr>
            </w:pPr>
            <w:bookmarkStart w:id="52" w:name="_Hlk114068901"/>
            <w:r>
              <w:rPr>
                <w:rFonts w:eastAsia="Calibri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 xml:space="preserve">Основная деятельность </w:t>
            </w:r>
          </w:p>
        </w:tc>
      </w:tr>
      <w:tr w:rsidR="00E71606">
        <w:trPr>
          <w:trHeight w:val="460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07:45-08:20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Прием детей, самостоятельная деятельность </w:t>
            </w:r>
          </w:p>
        </w:tc>
      </w:tr>
      <w:tr w:rsidR="00E71606">
        <w:trPr>
          <w:trHeight w:val="460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8:20-8:30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Утренний круг</w:t>
            </w:r>
          </w:p>
        </w:tc>
      </w:tr>
      <w:tr w:rsidR="00E71606">
        <w:trPr>
          <w:trHeight w:val="415"/>
        </w:trPr>
        <w:tc>
          <w:tcPr>
            <w:tcW w:w="2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08:30-08:40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Утренняя гимнастика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08:40-09:00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завтраку, завтрак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09:00-09:10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Самостоятельная деятельность, игры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09:10-09:40 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1.Первое занятие</w:t>
            </w:r>
          </w:p>
        </w:tc>
      </w:tr>
      <w:tr w:rsidR="00E71606">
        <w:trPr>
          <w:trHeight w:val="411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09:40-09:50 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Перерыв между занятиями</w:t>
            </w:r>
          </w:p>
        </w:tc>
      </w:tr>
      <w:tr w:rsidR="00E71606">
        <w:trPr>
          <w:trHeight w:val="420"/>
        </w:trPr>
        <w:tc>
          <w:tcPr>
            <w:tcW w:w="2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09:50-10:20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 Второе занятие</w:t>
            </w:r>
          </w:p>
        </w:tc>
      </w:tr>
      <w:tr w:rsidR="00E71606">
        <w:trPr>
          <w:trHeight w:val="535"/>
        </w:trPr>
        <w:tc>
          <w:tcPr>
            <w:tcW w:w="2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10:20-10:30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 деятельность</w:t>
            </w:r>
          </w:p>
        </w:tc>
      </w:tr>
      <w:tr w:rsidR="00E71606">
        <w:trPr>
          <w:trHeight w:val="170"/>
        </w:trPr>
        <w:tc>
          <w:tcPr>
            <w:tcW w:w="2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10:30-10:40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Второй завтрак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10:40-12:10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прогулке, прогулка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12:10-12:20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Возращение с прогулки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12:20-12:50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обеду, обед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12:50-15:10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ко сну, дневной сон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15:10-15:20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Подъем, воздушные процедуры 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15:20-15:40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Вечерний круг, чтение художественной литературы, самостоятельная игровая деятельность. / чередование.</w:t>
            </w:r>
          </w:p>
        </w:tc>
      </w:tr>
      <w:tr w:rsidR="00E71606">
        <w:trPr>
          <w:trHeight w:val="436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15:40-16:00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полднику, полдник</w:t>
            </w:r>
          </w:p>
        </w:tc>
      </w:tr>
      <w:tr w:rsidR="00E71606">
        <w:trPr>
          <w:trHeight w:val="452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16:00-16:35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3. Третье занятие</w:t>
            </w:r>
          </w:p>
        </w:tc>
      </w:tr>
      <w:tr w:rsidR="00E71606">
        <w:trPr>
          <w:trHeight w:val="452"/>
        </w:trPr>
        <w:tc>
          <w:tcPr>
            <w:tcW w:w="2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16:30-18:15</w:t>
            </w:r>
          </w:p>
        </w:tc>
        <w:tc>
          <w:tcPr>
            <w:tcW w:w="7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прогулке. Прогулка, уход детей домой</w:t>
            </w:r>
          </w:p>
        </w:tc>
      </w:tr>
      <w:bookmarkEnd w:id="52"/>
    </w:tbl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highlight w:val="yellow"/>
        </w:rPr>
      </w:pP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E71606" w:rsidRDefault="00B412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bookmarkStart w:id="53" w:name="_Hlk114761747"/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Разновозрастная группа коррекции «Подсолнушки» 5-7 лет</w:t>
      </w:r>
      <w:bookmarkEnd w:id="53"/>
    </w:p>
    <w:p w:rsidR="00E71606" w:rsidRDefault="00E71606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71606" w:rsidRDefault="00B412D6">
      <w:pPr>
        <w:numPr>
          <w:ilvl w:val="0"/>
          <w:numId w:val="11"/>
        </w:num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Сетка занятий</w:t>
      </w:r>
    </w:p>
    <w:p w:rsidR="00E71606" w:rsidRDefault="00E71606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a7"/>
        <w:tblW w:w="0" w:type="auto"/>
        <w:tblInd w:w="-431" w:type="dxa"/>
        <w:tblLook w:val="04A0" w:firstRow="1" w:lastRow="0" w:firstColumn="1" w:lastColumn="0" w:noHBand="0" w:noVBand="1"/>
      </w:tblPr>
      <w:tblGrid>
        <w:gridCol w:w="5008"/>
        <w:gridCol w:w="1666"/>
        <w:gridCol w:w="836"/>
        <w:gridCol w:w="5819"/>
        <w:gridCol w:w="1639"/>
      </w:tblGrid>
      <w:tr w:rsidR="00E71606">
        <w:tc>
          <w:tcPr>
            <w:tcW w:w="5104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Старшая группа</w:t>
            </w:r>
          </w:p>
        </w:tc>
        <w:tc>
          <w:tcPr>
            <w:tcW w:w="1701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 xml:space="preserve">Время </w:t>
            </w:r>
          </w:p>
        </w:tc>
        <w:tc>
          <w:tcPr>
            <w:tcW w:w="851" w:type="dxa"/>
          </w:tcPr>
          <w:p w:rsidR="00E71606" w:rsidRDefault="00E71606">
            <w:pPr>
              <w:spacing w:after="0" w:line="240" w:lineRule="auto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 xml:space="preserve"> Подготовительная группа</w:t>
            </w:r>
          </w:p>
        </w:tc>
        <w:tc>
          <w:tcPr>
            <w:tcW w:w="16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Время</w:t>
            </w:r>
          </w:p>
        </w:tc>
      </w:tr>
      <w:tr w:rsidR="00E71606">
        <w:trPr>
          <w:trHeight w:val="778"/>
        </w:trPr>
        <w:tc>
          <w:tcPr>
            <w:tcW w:w="5104" w:type="dxa"/>
            <w:tcBorders>
              <w:bottom w:val="single" w:sz="4" w:space="0" w:color="auto"/>
            </w:tcBorders>
          </w:tcPr>
          <w:p w:rsidR="00E71606" w:rsidRDefault="00B412D6">
            <w:pPr>
              <w:pStyle w:val="a8"/>
              <w:numPr>
                <w:ilvl w:val="0"/>
                <w:numId w:val="12"/>
              </w:numPr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>Познавательное развитие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Ознакомление с окружающим миром и развитие речи (д)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8:50-9:15</w: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:rsidR="00E71606" w:rsidRDefault="00B412D6">
            <w:pPr>
              <w:spacing w:after="0"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ПОНЕДЕЛЬНИК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1.Художественно-эстетическое развитие. Лепка (в)</w:t>
            </w:r>
          </w:p>
        </w:tc>
        <w:tc>
          <w:tcPr>
            <w:tcW w:w="1665" w:type="dxa"/>
            <w:tcBorders>
              <w:bottom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8:50-9:20</w:t>
            </w:r>
          </w:p>
        </w:tc>
      </w:tr>
      <w:tr w:rsidR="00E71606">
        <w:tc>
          <w:tcPr>
            <w:tcW w:w="510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2.Художественно-эстетическое развитие. Лепка (в)</w:t>
            </w:r>
          </w:p>
        </w:tc>
        <w:tc>
          <w:tcPr>
            <w:tcW w:w="170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9:30-9:55</w:t>
            </w:r>
          </w:p>
        </w:tc>
        <w:tc>
          <w:tcPr>
            <w:tcW w:w="851" w:type="dxa"/>
            <w:vMerge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5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2.Познавательное развитие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Ознакомление с окружающим миром и развитие речи (д)</w:t>
            </w:r>
          </w:p>
        </w:tc>
        <w:tc>
          <w:tcPr>
            <w:tcW w:w="16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9:30-10:00</w:t>
            </w:r>
          </w:p>
        </w:tc>
      </w:tr>
      <w:tr w:rsidR="00E71606">
        <w:tc>
          <w:tcPr>
            <w:tcW w:w="510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 xml:space="preserve">3.Речевое развитие. 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Развитие фонетического восприятия (л)</w:t>
            </w:r>
          </w:p>
        </w:tc>
        <w:tc>
          <w:tcPr>
            <w:tcW w:w="170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15:30-15:55</w:t>
            </w:r>
          </w:p>
        </w:tc>
        <w:tc>
          <w:tcPr>
            <w:tcW w:w="851" w:type="dxa"/>
            <w:vMerge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5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Коррекционно-</w:t>
            </w:r>
            <w:proofErr w:type="gramStart"/>
            <w:r>
              <w:rPr>
                <w:rFonts w:eastAsia="Calibri"/>
                <w:sz w:val="24"/>
                <w:szCs w:val="24"/>
              </w:rPr>
              <w:t>развивающее  занятие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(п) </w:t>
            </w:r>
          </w:p>
        </w:tc>
        <w:tc>
          <w:tcPr>
            <w:tcW w:w="16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15:30-16:00</w:t>
            </w:r>
          </w:p>
        </w:tc>
      </w:tr>
      <w:tr w:rsidR="00E71606">
        <w:tc>
          <w:tcPr>
            <w:tcW w:w="5104" w:type="dxa"/>
            <w:tcBorders>
              <w:bottom w:val="single" w:sz="12" w:space="0" w:color="000000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4.Физическое развитие.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Физическое воспитание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eastAsia="Calibri"/>
                <w:sz w:val="24"/>
                <w:szCs w:val="24"/>
              </w:rPr>
              <w:t>на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воздухе) (в)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16:15-16:45</w:t>
            </w:r>
          </w:p>
        </w:tc>
        <w:tc>
          <w:tcPr>
            <w:tcW w:w="851" w:type="dxa"/>
            <w:vMerge/>
            <w:tcBorders>
              <w:bottom w:val="single" w:sz="12" w:space="0" w:color="000000"/>
            </w:tcBorders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53" w:type="dxa"/>
            <w:tcBorders>
              <w:bottom w:val="single" w:sz="12" w:space="0" w:color="000000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4.Физическое развитие.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Физическое воспитание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eastAsia="Calibri"/>
                <w:sz w:val="24"/>
                <w:szCs w:val="24"/>
              </w:rPr>
              <w:t>на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воздухе) (в)</w:t>
            </w:r>
            <w:r>
              <w:rPr>
                <w:rFonts w:eastAsia="Calibri"/>
                <w:sz w:val="24"/>
                <w:szCs w:val="24"/>
              </w:rPr>
              <w:tab/>
            </w:r>
          </w:p>
        </w:tc>
        <w:tc>
          <w:tcPr>
            <w:tcW w:w="1665" w:type="dxa"/>
            <w:tcBorders>
              <w:bottom w:val="single" w:sz="12" w:space="0" w:color="000000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16:15-16:45</w:t>
            </w:r>
          </w:p>
        </w:tc>
      </w:tr>
      <w:tr w:rsidR="00E71606">
        <w:tc>
          <w:tcPr>
            <w:tcW w:w="5104" w:type="dxa"/>
            <w:tcBorders>
              <w:top w:val="single" w:sz="12" w:space="0" w:color="000000"/>
              <w:bottom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bookmarkStart w:id="54" w:name="_Hlk114732250"/>
            <w:r>
              <w:rPr>
                <w:rFonts w:eastAsia="Calibri"/>
                <w:sz w:val="24"/>
                <w:szCs w:val="24"/>
              </w:rPr>
              <w:t>1.Познавательное развитие: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Fonts w:eastAsia="Calibri"/>
                <w:sz w:val="24"/>
                <w:szCs w:val="24"/>
              </w:rPr>
              <w:t>математика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(д)</w:t>
            </w:r>
            <w:r>
              <w:rPr>
                <w:rFonts w:eastAsia="Calibri"/>
                <w:sz w:val="24"/>
                <w:szCs w:val="24"/>
              </w:rPr>
              <w:tab/>
            </w:r>
          </w:p>
        </w:tc>
        <w:tc>
          <w:tcPr>
            <w:tcW w:w="1701" w:type="dxa"/>
            <w:tcBorders>
              <w:top w:val="single" w:sz="12" w:space="0" w:color="000000"/>
              <w:bottom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8:50-9:15</w:t>
            </w:r>
          </w:p>
        </w:tc>
        <w:tc>
          <w:tcPr>
            <w:tcW w:w="851" w:type="dxa"/>
            <w:vMerge w:val="restart"/>
            <w:tcBorders>
              <w:top w:val="single" w:sz="12" w:space="0" w:color="000000"/>
            </w:tcBorders>
            <w:textDirection w:val="btLr"/>
            <w:vAlign w:val="center"/>
          </w:tcPr>
          <w:p w:rsidR="00E71606" w:rsidRDefault="00B412D6">
            <w:pPr>
              <w:spacing w:after="0"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ВТОРНИК</w:t>
            </w:r>
          </w:p>
        </w:tc>
        <w:tc>
          <w:tcPr>
            <w:tcW w:w="5953" w:type="dxa"/>
            <w:tcBorders>
              <w:top w:val="single" w:sz="12" w:space="0" w:color="000000"/>
              <w:bottom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1.Художественно-эстетическое развитие. Рисование (в)</w:t>
            </w:r>
          </w:p>
        </w:tc>
        <w:tc>
          <w:tcPr>
            <w:tcW w:w="1665" w:type="dxa"/>
            <w:tcBorders>
              <w:top w:val="single" w:sz="12" w:space="0" w:color="000000"/>
              <w:bottom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8:50-9:20</w:t>
            </w:r>
          </w:p>
        </w:tc>
      </w:tr>
      <w:bookmarkEnd w:id="54"/>
      <w:tr w:rsidR="00E71606">
        <w:tc>
          <w:tcPr>
            <w:tcW w:w="510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2.Художественно-эстетическое развитие. Рисование (в)</w:t>
            </w:r>
          </w:p>
        </w:tc>
        <w:tc>
          <w:tcPr>
            <w:tcW w:w="170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9:30-9:55</w:t>
            </w:r>
          </w:p>
        </w:tc>
        <w:tc>
          <w:tcPr>
            <w:tcW w:w="851" w:type="dxa"/>
            <w:vMerge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5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2.Познавательное развитие: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Fonts w:eastAsia="Calibri"/>
                <w:sz w:val="24"/>
                <w:szCs w:val="24"/>
              </w:rPr>
              <w:t>математика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(д)</w:t>
            </w:r>
          </w:p>
        </w:tc>
        <w:tc>
          <w:tcPr>
            <w:tcW w:w="16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9:30-10:00</w:t>
            </w:r>
          </w:p>
        </w:tc>
      </w:tr>
      <w:tr w:rsidR="00E71606">
        <w:tc>
          <w:tcPr>
            <w:tcW w:w="510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Коррекционно-</w:t>
            </w:r>
            <w:proofErr w:type="gramStart"/>
            <w:r>
              <w:rPr>
                <w:rFonts w:eastAsia="Calibri"/>
                <w:sz w:val="24"/>
                <w:szCs w:val="24"/>
              </w:rPr>
              <w:t>развивающее  занятие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(п)</w:t>
            </w:r>
          </w:p>
        </w:tc>
        <w:tc>
          <w:tcPr>
            <w:tcW w:w="170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15:30-15:55</w:t>
            </w:r>
          </w:p>
        </w:tc>
        <w:tc>
          <w:tcPr>
            <w:tcW w:w="851" w:type="dxa"/>
            <w:vMerge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53" w:type="dxa"/>
          </w:tcPr>
          <w:p w:rsidR="00E71606" w:rsidRDefault="00B412D6">
            <w:pPr>
              <w:pStyle w:val="a8"/>
              <w:numPr>
                <w:ilvl w:val="0"/>
                <w:numId w:val="12"/>
              </w:numPr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>Речевое развитие.  Подготовка к обучению грамоте(л)</w:t>
            </w:r>
          </w:p>
        </w:tc>
        <w:tc>
          <w:tcPr>
            <w:tcW w:w="16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15:16:00</w:t>
            </w:r>
          </w:p>
        </w:tc>
      </w:tr>
      <w:tr w:rsidR="00E71606">
        <w:tc>
          <w:tcPr>
            <w:tcW w:w="5104" w:type="dxa"/>
            <w:tcBorders>
              <w:bottom w:val="single" w:sz="12" w:space="0" w:color="000000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4.Художественно-эстетическое развитие. </w:t>
            </w:r>
            <w:proofErr w:type="gramStart"/>
            <w:r>
              <w:rPr>
                <w:rFonts w:eastAsia="Calibri"/>
                <w:sz w:val="24"/>
                <w:szCs w:val="24"/>
              </w:rPr>
              <w:t>Музыка  (</w:t>
            </w:r>
            <w:proofErr w:type="spellStart"/>
            <w:proofErr w:type="gramEnd"/>
            <w:r>
              <w:rPr>
                <w:rFonts w:eastAsia="Calibri"/>
                <w:sz w:val="24"/>
                <w:szCs w:val="24"/>
              </w:rPr>
              <w:t>мр</w:t>
            </w:r>
            <w:proofErr w:type="spellEnd"/>
            <w:r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16:15-16:45</w:t>
            </w:r>
          </w:p>
        </w:tc>
        <w:tc>
          <w:tcPr>
            <w:tcW w:w="851" w:type="dxa"/>
            <w:vMerge/>
            <w:tcBorders>
              <w:bottom w:val="single" w:sz="12" w:space="0" w:color="000000"/>
            </w:tcBorders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53" w:type="dxa"/>
            <w:tcBorders>
              <w:bottom w:val="single" w:sz="12" w:space="0" w:color="000000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4.Художественно-эстетическое развитие. </w:t>
            </w:r>
            <w:proofErr w:type="gramStart"/>
            <w:r>
              <w:rPr>
                <w:rFonts w:eastAsia="Calibri"/>
                <w:sz w:val="24"/>
                <w:szCs w:val="24"/>
              </w:rPr>
              <w:t>Музыка  (</w:t>
            </w:r>
            <w:proofErr w:type="spellStart"/>
            <w:proofErr w:type="gramEnd"/>
            <w:r>
              <w:rPr>
                <w:rFonts w:eastAsia="Calibri"/>
                <w:sz w:val="24"/>
                <w:szCs w:val="24"/>
              </w:rPr>
              <w:t>мр</w:t>
            </w:r>
            <w:proofErr w:type="spellEnd"/>
            <w:r>
              <w:rPr>
                <w:rFonts w:eastAsia="Calibri"/>
                <w:sz w:val="24"/>
                <w:szCs w:val="24"/>
              </w:rPr>
              <w:t>)</w:t>
            </w:r>
            <w:r>
              <w:rPr>
                <w:rFonts w:eastAsia="Calibri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665" w:type="dxa"/>
            <w:tcBorders>
              <w:bottom w:val="single" w:sz="12" w:space="0" w:color="000000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16:15-16:45</w:t>
            </w:r>
          </w:p>
        </w:tc>
      </w:tr>
      <w:tr w:rsidR="00E71606">
        <w:tc>
          <w:tcPr>
            <w:tcW w:w="5104" w:type="dxa"/>
            <w:tcBorders>
              <w:top w:val="single" w:sz="12" w:space="0" w:color="000000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4.Художественно-эстетическое развитие. Конструктивно-модельная деятельность/</w:t>
            </w:r>
            <w:proofErr w:type="gramStart"/>
            <w:r>
              <w:rPr>
                <w:rFonts w:eastAsia="Calibri"/>
                <w:sz w:val="24"/>
                <w:szCs w:val="24"/>
              </w:rPr>
              <w:t>Аппликация  (</w:t>
            </w:r>
            <w:proofErr w:type="gramEnd"/>
            <w:r>
              <w:rPr>
                <w:rFonts w:eastAsia="Calibri"/>
                <w:sz w:val="24"/>
                <w:szCs w:val="24"/>
              </w:rPr>
              <w:t>в)</w:t>
            </w:r>
          </w:p>
        </w:tc>
        <w:tc>
          <w:tcPr>
            <w:tcW w:w="1701" w:type="dxa"/>
            <w:tcBorders>
              <w:top w:val="single" w:sz="12" w:space="0" w:color="000000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8:50-9:15</w:t>
            </w: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12" w:space="0" w:color="000000"/>
            </w:tcBorders>
          </w:tcPr>
          <w:p w:rsidR="00E71606" w:rsidRDefault="00B412D6">
            <w:pPr>
              <w:pStyle w:val="a8"/>
              <w:numPr>
                <w:ilvl w:val="0"/>
                <w:numId w:val="12"/>
              </w:numPr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 xml:space="preserve">Речевое развитие. 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Подготовка к обучению грамоте(л)</w:t>
            </w:r>
          </w:p>
        </w:tc>
        <w:tc>
          <w:tcPr>
            <w:tcW w:w="1665" w:type="dxa"/>
            <w:tcBorders>
              <w:top w:val="single" w:sz="12" w:space="0" w:color="000000"/>
              <w:bottom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8:50-9:20</w:t>
            </w:r>
          </w:p>
        </w:tc>
      </w:tr>
      <w:tr w:rsidR="00E71606">
        <w:tc>
          <w:tcPr>
            <w:tcW w:w="510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2.Речевое развитие. 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Ознакомление с художественной литературой (л)</w:t>
            </w:r>
          </w:p>
        </w:tc>
        <w:tc>
          <w:tcPr>
            <w:tcW w:w="170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09:25-09:50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E71606" w:rsidRDefault="00B412D6">
            <w:pPr>
              <w:spacing w:after="0"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СРЕДА</w:t>
            </w:r>
          </w:p>
        </w:tc>
        <w:tc>
          <w:tcPr>
            <w:tcW w:w="595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2.Художественно-эстетическое развитие. Конструктивно-модельная деятельность/</w:t>
            </w:r>
            <w:proofErr w:type="gramStart"/>
            <w:r>
              <w:rPr>
                <w:rFonts w:eastAsia="Calibri"/>
                <w:sz w:val="24"/>
                <w:szCs w:val="24"/>
              </w:rPr>
              <w:t>Аппликация  (</w:t>
            </w:r>
            <w:proofErr w:type="gramEnd"/>
            <w:r>
              <w:rPr>
                <w:rFonts w:eastAsia="Calibri"/>
                <w:sz w:val="24"/>
                <w:szCs w:val="24"/>
              </w:rPr>
              <w:t>в)</w:t>
            </w:r>
          </w:p>
        </w:tc>
        <w:tc>
          <w:tcPr>
            <w:tcW w:w="16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9:30-10:00</w:t>
            </w:r>
          </w:p>
        </w:tc>
      </w:tr>
      <w:tr w:rsidR="00E71606">
        <w:tc>
          <w:tcPr>
            <w:tcW w:w="5104" w:type="dxa"/>
            <w:tcBorders>
              <w:bottom w:val="single" w:sz="12" w:space="0" w:color="000000"/>
            </w:tcBorders>
          </w:tcPr>
          <w:p w:rsidR="00E71606" w:rsidRDefault="00B412D6">
            <w:pPr>
              <w:pStyle w:val="a8"/>
              <w:numPr>
                <w:ilvl w:val="0"/>
                <w:numId w:val="12"/>
              </w:numPr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>Физическое развитие.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Физическое воспитание (в)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16:15-16:45</w:t>
            </w:r>
          </w:p>
        </w:tc>
        <w:tc>
          <w:tcPr>
            <w:tcW w:w="851" w:type="dxa"/>
            <w:vMerge/>
            <w:tcBorders>
              <w:bottom w:val="single" w:sz="12" w:space="0" w:color="000000"/>
            </w:tcBorders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53" w:type="dxa"/>
            <w:tcBorders>
              <w:bottom w:val="single" w:sz="12" w:space="0" w:color="000000"/>
            </w:tcBorders>
          </w:tcPr>
          <w:p w:rsidR="00E71606" w:rsidRDefault="00B412D6">
            <w:pPr>
              <w:pStyle w:val="a8"/>
              <w:numPr>
                <w:ilvl w:val="0"/>
                <w:numId w:val="12"/>
              </w:numPr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>Физическое развитие.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Физическое воспитание (в)</w:t>
            </w:r>
            <w:r>
              <w:rPr>
                <w:rFonts w:eastAsia="Calibri"/>
                <w:sz w:val="24"/>
                <w:szCs w:val="24"/>
              </w:rPr>
              <w:tab/>
            </w:r>
          </w:p>
        </w:tc>
        <w:tc>
          <w:tcPr>
            <w:tcW w:w="1665" w:type="dxa"/>
            <w:tcBorders>
              <w:bottom w:val="single" w:sz="12" w:space="0" w:color="000000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16:15-16:45</w:t>
            </w:r>
          </w:p>
        </w:tc>
      </w:tr>
      <w:tr w:rsidR="00E71606">
        <w:tc>
          <w:tcPr>
            <w:tcW w:w="5104" w:type="dxa"/>
            <w:tcBorders>
              <w:top w:val="single" w:sz="12" w:space="0" w:color="000000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1.Познавательное развитие: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Fonts w:eastAsia="Calibri"/>
                <w:sz w:val="24"/>
                <w:szCs w:val="24"/>
              </w:rPr>
              <w:t>математика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(д)</w:t>
            </w:r>
            <w:r>
              <w:rPr>
                <w:rFonts w:eastAsia="Calibri"/>
                <w:sz w:val="24"/>
                <w:szCs w:val="24"/>
              </w:rPr>
              <w:tab/>
            </w:r>
          </w:p>
        </w:tc>
        <w:tc>
          <w:tcPr>
            <w:tcW w:w="1701" w:type="dxa"/>
            <w:tcBorders>
              <w:top w:val="single" w:sz="12" w:space="0" w:color="000000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8:50-9:15</w:t>
            </w:r>
          </w:p>
        </w:tc>
        <w:tc>
          <w:tcPr>
            <w:tcW w:w="851" w:type="dxa"/>
            <w:vMerge w:val="restart"/>
            <w:tcBorders>
              <w:top w:val="single" w:sz="12" w:space="0" w:color="000000"/>
            </w:tcBorders>
            <w:textDirection w:val="btLr"/>
            <w:vAlign w:val="center"/>
          </w:tcPr>
          <w:p w:rsidR="00E71606" w:rsidRDefault="00B412D6">
            <w:pPr>
              <w:spacing w:after="0"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ЧЕТВЕРГ</w:t>
            </w:r>
          </w:p>
        </w:tc>
        <w:tc>
          <w:tcPr>
            <w:tcW w:w="5953" w:type="dxa"/>
            <w:tcBorders>
              <w:top w:val="single" w:sz="12" w:space="0" w:color="000000"/>
              <w:bottom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1.Художественно-эстетическое развитие. Рисование (в)</w:t>
            </w:r>
          </w:p>
        </w:tc>
        <w:tc>
          <w:tcPr>
            <w:tcW w:w="1665" w:type="dxa"/>
            <w:tcBorders>
              <w:top w:val="single" w:sz="12" w:space="0" w:color="000000"/>
              <w:bottom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8:50-9:20</w:t>
            </w:r>
          </w:p>
        </w:tc>
      </w:tr>
      <w:tr w:rsidR="00E71606">
        <w:tc>
          <w:tcPr>
            <w:tcW w:w="510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Художественно-эстетическое развитие. Рисование (в)</w:t>
            </w:r>
          </w:p>
        </w:tc>
        <w:tc>
          <w:tcPr>
            <w:tcW w:w="170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9:30-9:55</w:t>
            </w:r>
          </w:p>
        </w:tc>
        <w:tc>
          <w:tcPr>
            <w:tcW w:w="851" w:type="dxa"/>
            <w:vMerge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5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Познавательное развитие: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Fonts w:eastAsia="Calibri"/>
                <w:sz w:val="24"/>
                <w:szCs w:val="24"/>
              </w:rPr>
              <w:t>математика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(д)</w:t>
            </w:r>
          </w:p>
        </w:tc>
        <w:tc>
          <w:tcPr>
            <w:tcW w:w="16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9:30-10:00</w:t>
            </w:r>
          </w:p>
        </w:tc>
      </w:tr>
      <w:tr w:rsidR="00E71606">
        <w:trPr>
          <w:trHeight w:val="963"/>
        </w:trPr>
        <w:tc>
          <w:tcPr>
            <w:tcW w:w="5104" w:type="dxa"/>
          </w:tcPr>
          <w:p w:rsidR="00E71606" w:rsidRDefault="00B412D6">
            <w:pPr>
              <w:pStyle w:val="a8"/>
              <w:numPr>
                <w:ilvl w:val="0"/>
                <w:numId w:val="12"/>
              </w:numPr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>Познавательное развитие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Ознакомление с окружающим миром и развитие речи (д)</w:t>
            </w:r>
          </w:p>
        </w:tc>
        <w:tc>
          <w:tcPr>
            <w:tcW w:w="170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15:30-15:55</w:t>
            </w:r>
          </w:p>
        </w:tc>
        <w:tc>
          <w:tcPr>
            <w:tcW w:w="851" w:type="dxa"/>
            <w:vMerge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5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Коррекционно-</w:t>
            </w:r>
            <w:proofErr w:type="gramStart"/>
            <w:r>
              <w:rPr>
                <w:rFonts w:eastAsia="Calibri"/>
                <w:sz w:val="24"/>
                <w:szCs w:val="24"/>
              </w:rPr>
              <w:t>развивающее  занятие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(п)</w:t>
            </w:r>
          </w:p>
        </w:tc>
        <w:tc>
          <w:tcPr>
            <w:tcW w:w="16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15:30-16:00</w:t>
            </w:r>
          </w:p>
        </w:tc>
      </w:tr>
      <w:tr w:rsidR="00E71606">
        <w:tc>
          <w:tcPr>
            <w:tcW w:w="5104" w:type="dxa"/>
            <w:tcBorders>
              <w:bottom w:val="single" w:sz="12" w:space="0" w:color="000000"/>
            </w:tcBorders>
          </w:tcPr>
          <w:p w:rsidR="00E71606" w:rsidRDefault="00B412D6">
            <w:pPr>
              <w:pStyle w:val="a8"/>
              <w:numPr>
                <w:ilvl w:val="0"/>
                <w:numId w:val="12"/>
              </w:numPr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>Физическое развитие.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Физическое воспитание (в)</w:t>
            </w:r>
            <w:r>
              <w:rPr>
                <w:rFonts w:eastAsia="Calibri"/>
                <w:sz w:val="24"/>
                <w:szCs w:val="24"/>
              </w:rPr>
              <w:tab/>
            </w:r>
          </w:p>
        </w:tc>
        <w:tc>
          <w:tcPr>
            <w:tcW w:w="1701" w:type="dxa"/>
            <w:tcBorders>
              <w:bottom w:val="single" w:sz="12" w:space="0" w:color="000000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16:15-16:45</w:t>
            </w:r>
          </w:p>
        </w:tc>
        <w:tc>
          <w:tcPr>
            <w:tcW w:w="851" w:type="dxa"/>
            <w:vMerge/>
            <w:tcBorders>
              <w:bottom w:val="single" w:sz="12" w:space="0" w:color="000000"/>
            </w:tcBorders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53" w:type="dxa"/>
            <w:tcBorders>
              <w:bottom w:val="single" w:sz="12" w:space="0" w:color="000000"/>
            </w:tcBorders>
          </w:tcPr>
          <w:p w:rsidR="00E71606" w:rsidRDefault="00B412D6">
            <w:pPr>
              <w:pStyle w:val="a8"/>
              <w:numPr>
                <w:ilvl w:val="0"/>
                <w:numId w:val="12"/>
              </w:numPr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>Физическое развитие.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Физическое воспитание (в)</w:t>
            </w:r>
            <w:r>
              <w:rPr>
                <w:rFonts w:eastAsia="Calibri"/>
                <w:sz w:val="24"/>
                <w:szCs w:val="24"/>
              </w:rPr>
              <w:tab/>
            </w:r>
          </w:p>
        </w:tc>
        <w:tc>
          <w:tcPr>
            <w:tcW w:w="1665" w:type="dxa"/>
            <w:tcBorders>
              <w:bottom w:val="single" w:sz="12" w:space="0" w:color="000000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16:15-16:45</w:t>
            </w:r>
          </w:p>
        </w:tc>
      </w:tr>
      <w:tr w:rsidR="00E71606">
        <w:tc>
          <w:tcPr>
            <w:tcW w:w="5104" w:type="dxa"/>
            <w:tcBorders>
              <w:top w:val="single" w:sz="12" w:space="0" w:color="000000"/>
            </w:tcBorders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000000"/>
            </w:tcBorders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12" w:space="0" w:color="000000"/>
            </w:tcBorders>
            <w:textDirection w:val="btLr"/>
            <w:vAlign w:val="center"/>
          </w:tcPr>
          <w:p w:rsidR="00E71606" w:rsidRDefault="00B412D6">
            <w:pPr>
              <w:spacing w:after="0"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ПЯТНИЦА</w:t>
            </w:r>
          </w:p>
        </w:tc>
        <w:tc>
          <w:tcPr>
            <w:tcW w:w="5953" w:type="dxa"/>
            <w:tcBorders>
              <w:top w:val="single" w:sz="12" w:space="0" w:color="000000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Речевое развитие. 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Ознакомление с художественной литературой (л)</w:t>
            </w:r>
          </w:p>
        </w:tc>
        <w:tc>
          <w:tcPr>
            <w:tcW w:w="1665" w:type="dxa"/>
            <w:tcBorders>
              <w:top w:val="single" w:sz="12" w:space="0" w:color="000000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8:50-920</w:t>
            </w:r>
          </w:p>
        </w:tc>
      </w:tr>
      <w:tr w:rsidR="00E71606">
        <w:tc>
          <w:tcPr>
            <w:tcW w:w="510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Художественно-эстетическое развитие. </w:t>
            </w:r>
            <w:proofErr w:type="gramStart"/>
            <w:r>
              <w:rPr>
                <w:rFonts w:eastAsia="Calibri"/>
                <w:sz w:val="24"/>
                <w:szCs w:val="24"/>
              </w:rPr>
              <w:t>Музыка  (</w:t>
            </w:r>
            <w:proofErr w:type="spellStart"/>
            <w:proofErr w:type="gramEnd"/>
            <w:r>
              <w:rPr>
                <w:rFonts w:eastAsia="Calibri"/>
                <w:sz w:val="24"/>
                <w:szCs w:val="24"/>
              </w:rPr>
              <w:t>мр</w:t>
            </w:r>
            <w:proofErr w:type="spellEnd"/>
            <w:r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9:30-9:55</w:t>
            </w:r>
          </w:p>
        </w:tc>
        <w:tc>
          <w:tcPr>
            <w:tcW w:w="851" w:type="dxa"/>
            <w:vMerge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5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Художественно-эстетическое развитие. </w:t>
            </w:r>
            <w:proofErr w:type="gramStart"/>
            <w:r>
              <w:rPr>
                <w:rFonts w:eastAsia="Calibri"/>
                <w:sz w:val="24"/>
                <w:szCs w:val="24"/>
              </w:rPr>
              <w:t>Музыка  (</w:t>
            </w:r>
            <w:proofErr w:type="spellStart"/>
            <w:proofErr w:type="gramEnd"/>
            <w:r>
              <w:rPr>
                <w:rFonts w:eastAsia="Calibri"/>
                <w:sz w:val="24"/>
                <w:szCs w:val="24"/>
              </w:rPr>
              <w:t>мр</w:t>
            </w:r>
            <w:proofErr w:type="spellEnd"/>
            <w:r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6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9:30-10:00</w:t>
            </w:r>
          </w:p>
        </w:tc>
      </w:tr>
      <w:tr w:rsidR="00E71606">
        <w:tc>
          <w:tcPr>
            <w:tcW w:w="510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Коррекционно-</w:t>
            </w:r>
            <w:proofErr w:type="gramStart"/>
            <w:r>
              <w:rPr>
                <w:rFonts w:eastAsia="Calibri"/>
                <w:sz w:val="24"/>
                <w:szCs w:val="24"/>
              </w:rPr>
              <w:t>развивающее  занятие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(п)</w:t>
            </w:r>
          </w:p>
        </w:tc>
        <w:tc>
          <w:tcPr>
            <w:tcW w:w="170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15:30-15:55</w:t>
            </w:r>
          </w:p>
        </w:tc>
        <w:tc>
          <w:tcPr>
            <w:tcW w:w="851" w:type="dxa"/>
            <w:vMerge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53" w:type="dxa"/>
          </w:tcPr>
          <w:p w:rsidR="00E71606" w:rsidRDefault="00B412D6">
            <w:pPr>
              <w:pStyle w:val="a8"/>
              <w:numPr>
                <w:ilvl w:val="0"/>
                <w:numId w:val="12"/>
              </w:numPr>
              <w:spacing w:after="0"/>
              <w:rPr>
                <w:rFonts w:eastAsia="Calibri"/>
              </w:rPr>
            </w:pPr>
            <w:r>
              <w:rPr>
                <w:rFonts w:eastAsia="Calibri"/>
              </w:rPr>
              <w:t>Познавательное развитие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Ознакомление с окружающим миром и развитие речи (д)</w:t>
            </w:r>
          </w:p>
        </w:tc>
        <w:tc>
          <w:tcPr>
            <w:tcW w:w="16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15:30-16:00</w:t>
            </w:r>
          </w:p>
        </w:tc>
      </w:tr>
    </w:tbl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71606" w:rsidRDefault="00B412D6">
      <w:pPr>
        <w:pStyle w:val="a8"/>
        <w:numPr>
          <w:ilvl w:val="0"/>
          <w:numId w:val="10"/>
        </w:numPr>
        <w:spacing w:after="0"/>
        <w:rPr>
          <w:rFonts w:eastAsia="Calibri"/>
          <w:sz w:val="28"/>
          <w:szCs w:val="28"/>
        </w:rPr>
      </w:pPr>
      <w:bookmarkStart w:id="55" w:name="_Hlk114734048"/>
      <w:proofErr w:type="gramStart"/>
      <w:r>
        <w:rPr>
          <w:rFonts w:eastAsia="Calibri"/>
          <w:b/>
          <w:bCs/>
          <w:sz w:val="28"/>
          <w:szCs w:val="28"/>
        </w:rPr>
        <w:t>Режим  дня</w:t>
      </w:r>
      <w:proofErr w:type="gramEnd"/>
      <w:r>
        <w:rPr>
          <w:rFonts w:eastAsia="Calibri"/>
          <w:sz w:val="28"/>
          <w:szCs w:val="28"/>
        </w:rPr>
        <w:t xml:space="preserve"> (холодный период)</w:t>
      </w:r>
      <w:bookmarkEnd w:id="55"/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соответствии с: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«Санитарно-эпидемиологическими требованиями к организации воспитания и обучения, отдыха и оздоровления детей и молодежи» СП 2.4.3648-20;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Санитарными правилами и нормами СанПиН 1.2.3685-21 «Гигиеническими нормативами и требованиями к обеспечению безопасности и (или) безвредности для человека факторов среды обитания»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•Максимально допустимый суммарный объем дневной образовательной нагрузки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  группе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не превышает 90 минут.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•В середине времени, отведенного на НОД, проводят физкультминутку.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•Перерывы между периодами НОД – не менее 10 минут.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прогулке два раза в неделю планируется обучение спортивным играм и упражнениям.  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Режимные моменты: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W w:w="12328" w:type="dxa"/>
        <w:tblLook w:val="04A0" w:firstRow="1" w:lastRow="0" w:firstColumn="1" w:lastColumn="0" w:noHBand="0" w:noVBand="1"/>
      </w:tblPr>
      <w:tblGrid>
        <w:gridCol w:w="2215"/>
        <w:gridCol w:w="2587"/>
        <w:gridCol w:w="7526"/>
      </w:tblGrid>
      <w:tr w:rsidR="00E71606">
        <w:trPr>
          <w:trHeight w:val="452"/>
        </w:trPr>
        <w:tc>
          <w:tcPr>
            <w:tcW w:w="48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>Время/ группы</w:t>
            </w:r>
          </w:p>
        </w:tc>
        <w:tc>
          <w:tcPr>
            <w:tcW w:w="7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E71606">
            <w:pPr>
              <w:spacing w:after="0" w:line="240" w:lineRule="auto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  <w:tr w:rsidR="00E71606">
        <w:trPr>
          <w:trHeight w:val="452"/>
        </w:trPr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i/>
                <w:sz w:val="28"/>
                <w:szCs w:val="28"/>
              </w:rPr>
            </w:pPr>
            <w:bookmarkStart w:id="56" w:name="_Hlk114067958"/>
            <w:proofErr w:type="gramStart"/>
            <w:r>
              <w:rPr>
                <w:rFonts w:eastAsia="Calibri"/>
                <w:b/>
                <w:i/>
                <w:sz w:val="28"/>
                <w:szCs w:val="28"/>
              </w:rPr>
              <w:t>старшая</w:t>
            </w:r>
            <w:proofErr w:type="gramEnd"/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i/>
                <w:sz w:val="28"/>
                <w:szCs w:val="28"/>
              </w:rPr>
            </w:pPr>
            <w:proofErr w:type="gramStart"/>
            <w:r>
              <w:rPr>
                <w:rFonts w:eastAsia="Calibri"/>
                <w:b/>
                <w:i/>
                <w:sz w:val="28"/>
                <w:szCs w:val="28"/>
              </w:rPr>
              <w:t>подготовительная</w:t>
            </w:r>
            <w:proofErr w:type="gramEnd"/>
          </w:p>
        </w:tc>
        <w:tc>
          <w:tcPr>
            <w:tcW w:w="7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 xml:space="preserve">Основная деятельность </w:t>
            </w:r>
          </w:p>
        </w:tc>
      </w:tr>
      <w:tr w:rsidR="00E71606">
        <w:trPr>
          <w:trHeight w:val="460"/>
        </w:trPr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07:45-08:15</w:t>
            </w:r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07:45-08:15</w:t>
            </w:r>
          </w:p>
        </w:tc>
        <w:tc>
          <w:tcPr>
            <w:tcW w:w="7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Прием детей, утренний круг </w:t>
            </w:r>
          </w:p>
        </w:tc>
      </w:tr>
      <w:tr w:rsidR="00E71606">
        <w:trPr>
          <w:trHeight w:val="460"/>
        </w:trPr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08:15-08:25</w:t>
            </w:r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08:15-08:25</w:t>
            </w:r>
          </w:p>
        </w:tc>
        <w:tc>
          <w:tcPr>
            <w:tcW w:w="7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Утренняя гимнастика</w:t>
            </w:r>
          </w:p>
        </w:tc>
      </w:tr>
      <w:tr w:rsidR="00E71606">
        <w:trPr>
          <w:trHeight w:val="415"/>
        </w:trPr>
        <w:tc>
          <w:tcPr>
            <w:tcW w:w="22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08:25-08:40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08:25-08:40</w:t>
            </w:r>
          </w:p>
        </w:tc>
        <w:tc>
          <w:tcPr>
            <w:tcW w:w="7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завтраку, завтрак</w:t>
            </w:r>
          </w:p>
        </w:tc>
      </w:tr>
      <w:tr w:rsidR="00E71606">
        <w:trPr>
          <w:trHeight w:val="436"/>
        </w:trPr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08:40-08:50</w:t>
            </w:r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08:40-08:50</w:t>
            </w:r>
          </w:p>
        </w:tc>
        <w:tc>
          <w:tcPr>
            <w:tcW w:w="7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Самостоятельная деятельность, игры  </w:t>
            </w:r>
          </w:p>
        </w:tc>
      </w:tr>
      <w:tr w:rsidR="00E71606">
        <w:trPr>
          <w:trHeight w:val="436"/>
        </w:trPr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08:50-09:20</w:t>
            </w:r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08:50-09:20</w:t>
            </w:r>
          </w:p>
        </w:tc>
        <w:tc>
          <w:tcPr>
            <w:tcW w:w="7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1.Первое занятие</w:t>
            </w:r>
          </w:p>
        </w:tc>
      </w:tr>
      <w:tr w:rsidR="00E71606">
        <w:trPr>
          <w:trHeight w:val="436"/>
        </w:trPr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09:20-09:15 </w:t>
            </w:r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09:20-09:30 </w:t>
            </w:r>
          </w:p>
        </w:tc>
        <w:tc>
          <w:tcPr>
            <w:tcW w:w="7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Перерыв между занятиями</w:t>
            </w:r>
          </w:p>
        </w:tc>
      </w:tr>
      <w:tr w:rsidR="00E71606">
        <w:trPr>
          <w:trHeight w:val="411"/>
        </w:trPr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09:30-09:55 </w:t>
            </w:r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09:30-10:00 </w:t>
            </w:r>
          </w:p>
        </w:tc>
        <w:tc>
          <w:tcPr>
            <w:tcW w:w="7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 Второе занятие</w:t>
            </w:r>
          </w:p>
        </w:tc>
      </w:tr>
      <w:tr w:rsidR="00E71606">
        <w:trPr>
          <w:trHeight w:val="420"/>
        </w:trPr>
        <w:tc>
          <w:tcPr>
            <w:tcW w:w="22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09:55 -10:10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10:00-10:10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Перерыв между занятиями</w:t>
            </w:r>
          </w:p>
        </w:tc>
      </w:tr>
      <w:tr w:rsidR="00E71606">
        <w:trPr>
          <w:trHeight w:val="343"/>
        </w:trPr>
        <w:tc>
          <w:tcPr>
            <w:tcW w:w="22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10:10-10:20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10:10-10:20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Второй завтрак  </w:t>
            </w:r>
          </w:p>
        </w:tc>
      </w:tr>
      <w:tr w:rsidR="00E71606">
        <w:trPr>
          <w:trHeight w:val="170"/>
        </w:trPr>
        <w:tc>
          <w:tcPr>
            <w:tcW w:w="221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10:20-10:30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10:20-10:30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A85BE5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Самостоятельная </w:t>
            </w:r>
            <w:proofErr w:type="gramStart"/>
            <w:r w:rsidR="00B412D6">
              <w:rPr>
                <w:rFonts w:eastAsia="Calibri"/>
                <w:sz w:val="28"/>
                <w:szCs w:val="28"/>
              </w:rPr>
              <w:t>игровая  деятельность</w:t>
            </w:r>
            <w:proofErr w:type="gramEnd"/>
          </w:p>
        </w:tc>
      </w:tr>
      <w:tr w:rsidR="00E71606">
        <w:trPr>
          <w:trHeight w:val="436"/>
        </w:trPr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10:30-12:30</w:t>
            </w:r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10:30-12:30</w:t>
            </w:r>
          </w:p>
        </w:tc>
        <w:tc>
          <w:tcPr>
            <w:tcW w:w="7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прогулке, прогулка, возвращение с прогулки</w:t>
            </w:r>
          </w:p>
        </w:tc>
      </w:tr>
      <w:tr w:rsidR="00E71606">
        <w:trPr>
          <w:trHeight w:val="436"/>
        </w:trPr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12:30-12:50</w:t>
            </w:r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12:30-12:50</w:t>
            </w:r>
          </w:p>
        </w:tc>
        <w:tc>
          <w:tcPr>
            <w:tcW w:w="7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обеду, обед</w:t>
            </w:r>
          </w:p>
        </w:tc>
      </w:tr>
      <w:tr w:rsidR="00E71606">
        <w:trPr>
          <w:trHeight w:val="436"/>
        </w:trPr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12:50-15:20</w:t>
            </w:r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12:50-15:20</w:t>
            </w:r>
          </w:p>
        </w:tc>
        <w:tc>
          <w:tcPr>
            <w:tcW w:w="7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ко сну, дневной сон</w:t>
            </w:r>
          </w:p>
        </w:tc>
      </w:tr>
      <w:tr w:rsidR="00E71606">
        <w:trPr>
          <w:trHeight w:val="436"/>
        </w:trPr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15:20-15:30</w:t>
            </w:r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15:20-15:30</w:t>
            </w:r>
          </w:p>
        </w:tc>
        <w:tc>
          <w:tcPr>
            <w:tcW w:w="7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Подъем, гимнастика после сна</w:t>
            </w:r>
          </w:p>
        </w:tc>
      </w:tr>
      <w:tr w:rsidR="00E71606">
        <w:trPr>
          <w:trHeight w:val="436"/>
        </w:trPr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15:30-15:55</w:t>
            </w:r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15:30-16:00</w:t>
            </w:r>
          </w:p>
        </w:tc>
        <w:tc>
          <w:tcPr>
            <w:tcW w:w="7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Логопедическое занятие </w:t>
            </w:r>
          </w:p>
        </w:tc>
      </w:tr>
      <w:tr w:rsidR="00E71606">
        <w:trPr>
          <w:trHeight w:val="436"/>
        </w:trPr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16:00-16:15</w:t>
            </w:r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16:00-16:15</w:t>
            </w:r>
          </w:p>
        </w:tc>
        <w:tc>
          <w:tcPr>
            <w:tcW w:w="7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полднику, полдник</w:t>
            </w:r>
          </w:p>
        </w:tc>
      </w:tr>
      <w:tr w:rsidR="00E71606">
        <w:trPr>
          <w:trHeight w:val="436"/>
        </w:trPr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16:15-16:45</w:t>
            </w:r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16:15-16:45</w:t>
            </w:r>
          </w:p>
        </w:tc>
        <w:tc>
          <w:tcPr>
            <w:tcW w:w="7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3. Третье занятие</w:t>
            </w:r>
          </w:p>
        </w:tc>
      </w:tr>
      <w:tr w:rsidR="00E71606">
        <w:trPr>
          <w:trHeight w:val="452"/>
        </w:trPr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16:45-17:45</w:t>
            </w:r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16:45-17:45</w:t>
            </w:r>
          </w:p>
        </w:tc>
        <w:tc>
          <w:tcPr>
            <w:tcW w:w="7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прогулке. Прогулка, уход детей домой</w:t>
            </w:r>
          </w:p>
        </w:tc>
      </w:tr>
    </w:tbl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bookmarkStart w:id="57" w:name="_Hlk114734106"/>
      <w:bookmarkEnd w:id="56"/>
    </w:p>
    <w:p w:rsidR="00E71606" w:rsidRDefault="00E7160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71606" w:rsidRDefault="00E7160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71606" w:rsidRDefault="00E7160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71606" w:rsidRDefault="00E7160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71606" w:rsidRDefault="00E7160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71606" w:rsidRDefault="00E7160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bookmarkEnd w:id="57"/>
    <w:p w:rsidR="00E71606" w:rsidRDefault="00E7160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</w:rPr>
      </w:pP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</w:rPr>
      </w:pPr>
    </w:p>
    <w:p w:rsidR="00E71606" w:rsidRDefault="00B412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58" w:name="_Hlk114824001"/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2.Примерный распорядок дня тёплый период (2022-2023 год)</w:t>
      </w:r>
    </w:p>
    <w:bookmarkEnd w:id="58"/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E71606" w:rsidRDefault="00B412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Разновозрастная группа «Цыплята» 1,6-3 года</w:t>
      </w:r>
    </w:p>
    <w:p w:rsidR="00E71606" w:rsidRDefault="00E7160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E71606" w:rsidRDefault="00B412D6">
      <w:pPr>
        <w:pStyle w:val="a8"/>
        <w:numPr>
          <w:ilvl w:val="0"/>
          <w:numId w:val="10"/>
        </w:numPr>
        <w:spacing w:after="0"/>
        <w:jc w:val="both"/>
        <w:rPr>
          <w:rFonts w:eastAsia="Calibri"/>
          <w:sz w:val="28"/>
          <w:szCs w:val="28"/>
        </w:rPr>
      </w:pPr>
      <w:bookmarkStart w:id="59" w:name="_Hlk114759194"/>
      <w:proofErr w:type="gramStart"/>
      <w:r>
        <w:rPr>
          <w:rFonts w:eastAsia="Calibri"/>
          <w:b/>
          <w:bCs/>
          <w:sz w:val="28"/>
          <w:szCs w:val="28"/>
        </w:rPr>
        <w:t>Режим  дня</w:t>
      </w:r>
      <w:proofErr w:type="gramEnd"/>
      <w:r>
        <w:rPr>
          <w:rFonts w:eastAsia="Calibri"/>
          <w:b/>
          <w:bCs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(тёплый период)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соответствии с: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«Санитарно-эпидемиологическими требованиями к организации воспитания и обучения, отдыха и оздоровления детей и молодежи» СП 2.4.3648-20;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Санитарными правилами и нормами СанПиН 1.2.3685-21 «Гигиеническими нормативами и требованиями к обеспечению безопасности и (или) безвредности для человека факторов среды обитания»</w:t>
      </w:r>
    </w:p>
    <w:bookmarkEnd w:id="59"/>
    <w:p w:rsidR="00E71606" w:rsidRDefault="00E7160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60" w:name="_Hlk114759213"/>
      <w:r>
        <w:rPr>
          <w:rFonts w:ascii="Times New Roman" w:eastAsia="Calibri" w:hAnsi="Times New Roman" w:cs="Times New Roman"/>
          <w:sz w:val="28"/>
          <w:szCs w:val="28"/>
        </w:rPr>
        <w:t>Режимные моменты:</w:t>
      </w:r>
    </w:p>
    <w:bookmarkEnd w:id="60"/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704" w:type="dxa"/>
        <w:tblLook w:val="04A0" w:firstRow="1" w:lastRow="0" w:firstColumn="1" w:lastColumn="0" w:noHBand="0" w:noVBand="1"/>
      </w:tblPr>
      <w:tblGrid>
        <w:gridCol w:w="2268"/>
        <w:gridCol w:w="10348"/>
      </w:tblGrid>
      <w:tr w:rsidR="00E71606"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10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 xml:space="preserve">Основная деятельность </w:t>
            </w:r>
          </w:p>
        </w:tc>
      </w:tr>
      <w:tr w:rsidR="00E71606">
        <w:tc>
          <w:tcPr>
            <w:tcW w:w="2268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07:45 – 08:30</w:t>
            </w:r>
          </w:p>
        </w:tc>
        <w:tc>
          <w:tcPr>
            <w:tcW w:w="10348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 детей</w:t>
            </w:r>
          </w:p>
        </w:tc>
      </w:tr>
      <w:tr w:rsidR="00E71606">
        <w:tc>
          <w:tcPr>
            <w:tcW w:w="2268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08:30 – 08:40</w:t>
            </w:r>
          </w:p>
        </w:tc>
        <w:tc>
          <w:tcPr>
            <w:tcW w:w="10348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</w:t>
            </w:r>
          </w:p>
        </w:tc>
      </w:tr>
      <w:tr w:rsidR="00E71606">
        <w:tc>
          <w:tcPr>
            <w:tcW w:w="2268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8:40 – 09:10</w:t>
            </w:r>
          </w:p>
        </w:tc>
        <w:tc>
          <w:tcPr>
            <w:tcW w:w="10348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</w:t>
            </w:r>
            <w:proofErr w:type="gramStart"/>
            <w:r>
              <w:rPr>
                <w:sz w:val="28"/>
                <w:szCs w:val="28"/>
              </w:rPr>
              <w:t>завтраку,  завтрак</w:t>
            </w:r>
            <w:proofErr w:type="gramEnd"/>
          </w:p>
        </w:tc>
      </w:tr>
      <w:tr w:rsidR="00E71606">
        <w:tc>
          <w:tcPr>
            <w:tcW w:w="2268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09:10 – 09:50</w:t>
            </w:r>
          </w:p>
        </w:tc>
        <w:tc>
          <w:tcPr>
            <w:tcW w:w="10348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sz w:val="28"/>
                <w:szCs w:val="28"/>
              </w:rPr>
              <w:t xml:space="preserve">  деятельность</w:t>
            </w:r>
          </w:p>
        </w:tc>
      </w:tr>
      <w:tr w:rsidR="00E71606">
        <w:tc>
          <w:tcPr>
            <w:tcW w:w="2268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09:50 – 10:00</w:t>
            </w:r>
          </w:p>
        </w:tc>
        <w:tc>
          <w:tcPr>
            <w:tcW w:w="10348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Второй завтрак</w:t>
            </w:r>
          </w:p>
        </w:tc>
      </w:tr>
      <w:tr w:rsidR="00E71606">
        <w:tc>
          <w:tcPr>
            <w:tcW w:w="2268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10:00 – 11:40</w:t>
            </w:r>
          </w:p>
        </w:tc>
        <w:tc>
          <w:tcPr>
            <w:tcW w:w="10348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прогулке, прогулка</w:t>
            </w:r>
          </w:p>
        </w:tc>
      </w:tr>
      <w:tr w:rsidR="00E71606">
        <w:tc>
          <w:tcPr>
            <w:tcW w:w="2268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11:40 – 11:50</w:t>
            </w:r>
          </w:p>
        </w:tc>
        <w:tc>
          <w:tcPr>
            <w:tcW w:w="10348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Возвращение с прогулки</w:t>
            </w:r>
          </w:p>
        </w:tc>
      </w:tr>
      <w:tr w:rsidR="00E71606">
        <w:tc>
          <w:tcPr>
            <w:tcW w:w="2268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11:50 – 12.20</w:t>
            </w:r>
          </w:p>
        </w:tc>
        <w:tc>
          <w:tcPr>
            <w:tcW w:w="10348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обеду, обед</w:t>
            </w:r>
          </w:p>
        </w:tc>
      </w:tr>
      <w:tr w:rsidR="00E71606">
        <w:tc>
          <w:tcPr>
            <w:tcW w:w="2268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12.20 – 15.20</w:t>
            </w:r>
          </w:p>
        </w:tc>
        <w:tc>
          <w:tcPr>
            <w:tcW w:w="10348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сну, дневной сон</w:t>
            </w:r>
          </w:p>
        </w:tc>
      </w:tr>
      <w:tr w:rsidR="00E71606">
        <w:tc>
          <w:tcPr>
            <w:tcW w:w="2268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15:20– 15.35</w:t>
            </w:r>
          </w:p>
        </w:tc>
        <w:tc>
          <w:tcPr>
            <w:tcW w:w="10348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Постепенный подъем, оздоровительные процедуры</w:t>
            </w:r>
          </w:p>
        </w:tc>
      </w:tr>
      <w:tr w:rsidR="00E71606">
        <w:tc>
          <w:tcPr>
            <w:tcW w:w="2268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15:35 – 16:00</w:t>
            </w:r>
          </w:p>
        </w:tc>
        <w:tc>
          <w:tcPr>
            <w:tcW w:w="10348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полднику, полдник</w:t>
            </w:r>
          </w:p>
        </w:tc>
      </w:tr>
      <w:tr w:rsidR="00E71606">
        <w:tc>
          <w:tcPr>
            <w:tcW w:w="2268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16:00 – 16:15 </w:t>
            </w:r>
          </w:p>
        </w:tc>
        <w:tc>
          <w:tcPr>
            <w:tcW w:w="10348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Игры, </w:t>
            </w:r>
            <w:proofErr w:type="gramStart"/>
            <w:r>
              <w:rPr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sz w:val="28"/>
                <w:szCs w:val="28"/>
              </w:rPr>
              <w:t xml:space="preserve">  деятельность, чтение художественной литературы.</w:t>
            </w:r>
          </w:p>
        </w:tc>
      </w:tr>
      <w:tr w:rsidR="00E71606">
        <w:tc>
          <w:tcPr>
            <w:tcW w:w="2268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16:15 – 18.15</w:t>
            </w:r>
          </w:p>
        </w:tc>
        <w:tc>
          <w:tcPr>
            <w:tcW w:w="10348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Прогулка, игры на улице, самостоятельная игровая деятельность, уход детей домой</w:t>
            </w:r>
          </w:p>
        </w:tc>
      </w:tr>
    </w:tbl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E7160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E71606" w:rsidRDefault="00E7160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E71606" w:rsidRDefault="00E7160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E71606" w:rsidRDefault="00B412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Младшая группа «Матрёшки» 3-4 года</w:t>
      </w:r>
    </w:p>
    <w:p w:rsidR="00E71606" w:rsidRDefault="00E7160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E71606" w:rsidRDefault="00E7160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E71606" w:rsidRDefault="00B412D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bookmarkStart w:id="61" w:name="_Hlk114760999"/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1.Режим  дня</w:t>
      </w:r>
      <w:proofErr w:type="gramEnd"/>
      <w:r>
        <w:rPr>
          <w:rFonts w:eastAsia="Calibri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>тёплый период)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соответствии с: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«Санитарно-эпидемиологическими требованиями к организации воспитания и обучения, отдыха и оздоровления детей и молодежи» СП 2.4.3648-20;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Санитарными правилами и нормами СанПиН 1.2.3685-21 «Гигиеническими нормативами и требованиями к обеспечению безопасности и (или) безвредности для человека факторов среды обитания»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Режимные моменты:</w:t>
      </w:r>
    </w:p>
    <w:bookmarkEnd w:id="61"/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1012" w:type="dxa"/>
        <w:tblLook w:val="04A0" w:firstRow="1" w:lastRow="0" w:firstColumn="1" w:lastColumn="0" w:noHBand="0" w:noVBand="1"/>
      </w:tblPr>
      <w:tblGrid>
        <w:gridCol w:w="1960"/>
        <w:gridCol w:w="10490"/>
      </w:tblGrid>
      <w:tr w:rsidR="00E71606"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</w:rPr>
            </w:pPr>
            <w:bookmarkStart w:id="62" w:name="_Hlk114760319"/>
            <w:r>
              <w:rPr>
                <w:rFonts w:eastAsia="Calibri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10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 xml:space="preserve">Основная деятельность 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bookmarkStart w:id="63" w:name="_Hlk114825495"/>
            <w:r>
              <w:rPr>
                <w:sz w:val="28"/>
                <w:szCs w:val="28"/>
              </w:rPr>
              <w:t>07:45 – 08:30</w:t>
            </w:r>
          </w:p>
        </w:tc>
        <w:tc>
          <w:tcPr>
            <w:tcW w:w="10490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 детей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08:30 – 08:40</w:t>
            </w:r>
          </w:p>
        </w:tc>
        <w:tc>
          <w:tcPr>
            <w:tcW w:w="10490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8:40 – 09:10</w:t>
            </w:r>
          </w:p>
        </w:tc>
        <w:tc>
          <w:tcPr>
            <w:tcW w:w="10490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</w:t>
            </w:r>
            <w:proofErr w:type="gramStart"/>
            <w:r>
              <w:rPr>
                <w:sz w:val="28"/>
                <w:szCs w:val="28"/>
              </w:rPr>
              <w:t>завтраку,  завтрак</w:t>
            </w:r>
            <w:proofErr w:type="gramEnd"/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09:10 – 09:50</w:t>
            </w:r>
          </w:p>
        </w:tc>
        <w:tc>
          <w:tcPr>
            <w:tcW w:w="10490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sz w:val="28"/>
                <w:szCs w:val="28"/>
              </w:rPr>
              <w:t xml:space="preserve">  деятельность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09:50 – 10:00</w:t>
            </w:r>
          </w:p>
        </w:tc>
        <w:tc>
          <w:tcPr>
            <w:tcW w:w="10490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Второй завтрак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10:00 – 11:40</w:t>
            </w:r>
          </w:p>
        </w:tc>
        <w:tc>
          <w:tcPr>
            <w:tcW w:w="10490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прогулке, прогулка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11:40 – 11:50</w:t>
            </w:r>
          </w:p>
        </w:tc>
        <w:tc>
          <w:tcPr>
            <w:tcW w:w="10490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Возвращение с прогулки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11:50 – 12.20</w:t>
            </w:r>
          </w:p>
        </w:tc>
        <w:tc>
          <w:tcPr>
            <w:tcW w:w="10490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обеду, обед, дежурство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12.20 – 15.20</w:t>
            </w:r>
          </w:p>
        </w:tc>
        <w:tc>
          <w:tcPr>
            <w:tcW w:w="10490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сну, дневной сон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15:20– 15.35</w:t>
            </w:r>
          </w:p>
        </w:tc>
        <w:tc>
          <w:tcPr>
            <w:tcW w:w="10490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Постепенный подъем, оздоровительные процедуры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15:35 – 16:00</w:t>
            </w:r>
          </w:p>
        </w:tc>
        <w:tc>
          <w:tcPr>
            <w:tcW w:w="10490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полднику, полдник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16:00 – 16:15 </w:t>
            </w:r>
          </w:p>
        </w:tc>
        <w:tc>
          <w:tcPr>
            <w:tcW w:w="10490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Игры, </w:t>
            </w:r>
            <w:proofErr w:type="gramStart"/>
            <w:r>
              <w:rPr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sz w:val="28"/>
                <w:szCs w:val="28"/>
              </w:rPr>
              <w:t xml:space="preserve">  деятельность, чтение художественной литературы.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16:15 – 18.15</w:t>
            </w:r>
          </w:p>
        </w:tc>
        <w:tc>
          <w:tcPr>
            <w:tcW w:w="10490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Прогулка, игры на улице, самостоятельная игровая деятельность, уход детей домой</w:t>
            </w:r>
          </w:p>
        </w:tc>
      </w:tr>
      <w:bookmarkEnd w:id="62"/>
      <w:bookmarkEnd w:id="63"/>
    </w:tbl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E71606" w:rsidRDefault="00E716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E7160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E71606" w:rsidRDefault="00B412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Средняя группа «</w:t>
      </w:r>
      <w:proofErr w:type="spellStart"/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Забавушки</w:t>
      </w:r>
      <w:proofErr w:type="spellEnd"/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» 4-5 года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64" w:name="_Hlk114761174"/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1.Режим  дня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(тёплый период)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соответствии с: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«Санитарно-эпидемиологическими требованиями к организации воспитания и обучения, отдыха и оздоровления детей и молодежи» СП 2.4.3648-20;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Санитарными правилами и нормами СанПиН 1.2.3685-21 «Гигиеническими нормативами и требованиями к обеспечению безопасности и (или) безвредности для человека факторов среды обитания»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Режимные моменты:</w:t>
      </w:r>
    </w:p>
    <w:tbl>
      <w:tblPr>
        <w:tblStyle w:val="a7"/>
        <w:tblW w:w="0" w:type="auto"/>
        <w:tblInd w:w="1012" w:type="dxa"/>
        <w:tblLook w:val="04A0" w:firstRow="1" w:lastRow="0" w:firstColumn="1" w:lastColumn="0" w:noHBand="0" w:noVBand="1"/>
      </w:tblPr>
      <w:tblGrid>
        <w:gridCol w:w="1960"/>
        <w:gridCol w:w="9356"/>
      </w:tblGrid>
      <w:tr w:rsidR="00E71606"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 xml:space="preserve">Основная деятельность 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7.45 – 08.30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 детей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08:30 – 08:40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08:40 – 09:10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</w:t>
            </w:r>
            <w:proofErr w:type="gramStart"/>
            <w:r>
              <w:rPr>
                <w:sz w:val="28"/>
                <w:szCs w:val="28"/>
              </w:rPr>
              <w:t>завтраку,  завтрак</w:t>
            </w:r>
            <w:proofErr w:type="gramEnd"/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09:10 – 10:00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sz w:val="28"/>
                <w:szCs w:val="28"/>
              </w:rPr>
              <w:t xml:space="preserve">  деятельность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10:00 – 10:10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Второй завтрак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10:10 – 12:10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прогулке, прогулка,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8"/>
                <w:szCs w:val="28"/>
              </w:rPr>
              <w:t>игры на улице, самостоятельная игровая деятельность,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12:10 – 12:20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Возвращение с прогулки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12:20 – 13:00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обеду, обед, дежурство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13:00– 15:30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сну, дневной сон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15:30– 15:40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Постепенный подъем, оздоровительные процедуры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15:40– 16:00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полднику, полдник 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16:00 – 16:30 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Вечерний круг, игры, </w:t>
            </w:r>
            <w:proofErr w:type="gramStart"/>
            <w:r>
              <w:rPr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sz w:val="28"/>
                <w:szCs w:val="28"/>
              </w:rPr>
              <w:t xml:space="preserve">  деятельность, чтение художественной литературы.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16:30 – 18:15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Прогулка, игры на улице, самостоятельная игровая деятельность, уход детей домой</w:t>
            </w:r>
          </w:p>
        </w:tc>
      </w:tr>
    </w:tbl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bookmarkEnd w:id="64"/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71606" w:rsidRDefault="00B412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Старшая группа «Пчёлки» 5-6 года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65" w:name="_Hlk114761476"/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1.Режим  дня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(тёплый период)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соответствии с: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«Санитарно-эпидемиологическими требованиями к организации воспитания и обучения, отдыха и оздоровления детей и молодежи» СП 2.4.3648-20;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Санитарными правилами и нормами СанПиН 1.2.3685-21 «Гигиеническими нормативами и требованиями к обеспечению безопасности и (или) безвредности для человека факторов среды обитания»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Режимные моменты: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1012" w:type="dxa"/>
        <w:tblLook w:val="04A0" w:firstRow="1" w:lastRow="0" w:firstColumn="1" w:lastColumn="0" w:noHBand="0" w:noVBand="1"/>
      </w:tblPr>
      <w:tblGrid>
        <w:gridCol w:w="1960"/>
        <w:gridCol w:w="9356"/>
      </w:tblGrid>
      <w:tr w:rsidR="00E71606"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bookmarkEnd w:id="65"/>
          <w:p w:rsidR="00E71606" w:rsidRDefault="00B412D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 xml:space="preserve">Основная деятельность 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07:45 – 08:30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 детей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08:30 – 08:40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Утренний круг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08:40- 08:45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08:45– 09:15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</w:t>
            </w:r>
            <w:proofErr w:type="gramStart"/>
            <w:r>
              <w:rPr>
                <w:sz w:val="28"/>
                <w:szCs w:val="28"/>
              </w:rPr>
              <w:t>завтраку,  завтрак</w:t>
            </w:r>
            <w:proofErr w:type="gramEnd"/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09:15 – 10.00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sz w:val="28"/>
                <w:szCs w:val="28"/>
              </w:rPr>
              <w:t xml:space="preserve">  деятельность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10:00 – 10:10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Второй завтрак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10:10 – 12:10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прогулке, прогулка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12:10 – 12:20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Возвращение с прогулки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12:20 – 12:55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обеду, обед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12:55– 15:25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сну, дневной сон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15:25– 15:40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Постепенный подъем, оздоровительные процедуры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15:40 – 16:00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полднику, полдник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16:00 – 16:20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Игры, </w:t>
            </w:r>
            <w:proofErr w:type="gramStart"/>
            <w:r>
              <w:rPr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sz w:val="28"/>
                <w:szCs w:val="28"/>
              </w:rPr>
              <w:t xml:space="preserve">  деятельность, чтение художественной литературы.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16:20 – 18:15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Прогулка, игры на улице, самостоятельная игровая деятельность, уход детей домой</w:t>
            </w:r>
          </w:p>
        </w:tc>
      </w:tr>
    </w:tbl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71606" w:rsidRDefault="00E7160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71606" w:rsidRDefault="00B412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Подготовительная  группа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«Веснушки» 6-7 лет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66" w:name="_Hlk114761774"/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1.Режим  дня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(тёплый период)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соответствии с: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«Санитарно-эпидемиологическими требованиями к организации воспитания и обучения, отдыха и оздоровления детей и молодежи» СП 2.4.3648-20;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Санитарными правилами и нормами СанПиН 1.2.3685-21 «Гигиеническими нормативами и требованиями к обеспечению безопасности и (или) безвредности для человека факторов среды обитания»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Режимные моменты: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1012" w:type="dxa"/>
        <w:tblLook w:val="04A0" w:firstRow="1" w:lastRow="0" w:firstColumn="1" w:lastColumn="0" w:noHBand="0" w:noVBand="1"/>
      </w:tblPr>
      <w:tblGrid>
        <w:gridCol w:w="1960"/>
        <w:gridCol w:w="9356"/>
      </w:tblGrid>
      <w:tr w:rsidR="00E71606"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bookmarkEnd w:id="66"/>
          <w:p w:rsidR="00E71606" w:rsidRDefault="00B412D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 xml:space="preserve">Основная деятельность 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07:45 – 08.30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 детей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08:30 – 08.40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Утренний круг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08:40– 0</w:t>
            </w:r>
            <w:r>
              <w:rPr>
                <w:sz w:val="28"/>
                <w:szCs w:val="28"/>
                <w:lang w:val="en-US"/>
              </w:rPr>
              <w:t>8</w:t>
            </w:r>
            <w:r>
              <w:rPr>
                <w:sz w:val="28"/>
                <w:szCs w:val="28"/>
              </w:rPr>
              <w:t>:5</w:t>
            </w: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08:50 – 09:25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</w:t>
            </w:r>
            <w:proofErr w:type="gramStart"/>
            <w:r>
              <w:rPr>
                <w:sz w:val="28"/>
                <w:szCs w:val="28"/>
              </w:rPr>
              <w:t>завтраку,  завтрак</w:t>
            </w:r>
            <w:proofErr w:type="gramEnd"/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09:25 – 10:00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sz w:val="28"/>
                <w:szCs w:val="28"/>
              </w:rPr>
              <w:t xml:space="preserve">  деятельность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10:00 – 10:10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Второй завтрак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10:10 – 12:10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прогулке, прогулка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12:10 – 12:20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Возвращение с прогулки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12:20 – 12:50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обеду, обед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12:50 – 15:20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сну, дневной сон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15:20– 15:30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Постепенный подъем, оздоровительные процедуры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15:30 – 16:45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полднику, полдник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16:45 -  16:00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Игры, </w:t>
            </w:r>
            <w:proofErr w:type="gramStart"/>
            <w:r>
              <w:rPr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sz w:val="28"/>
                <w:szCs w:val="28"/>
              </w:rPr>
              <w:t xml:space="preserve">  деятельность, чтение художественной литературы.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16:00 – 18:15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Прогулка, игры на улице, самостоятельная игровая деятельность, уход детей домой</w:t>
            </w:r>
          </w:p>
        </w:tc>
      </w:tr>
    </w:tbl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B412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Разновозрастная группа коррекции «Подсолнушки» 5-7 лет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1.Режим  дня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(тёплый период)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соответствии с: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«Санитарно-эпидемиологическими требованиями к организации воспитания и обучения, отдыха и оздоровления детей и молодежи» СП 2.4.3648-20;</w:t>
      </w: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Санитарными правилами и нормами СанПиН 1.2.3685-21 «Гигиеническими нормативами и требованиями к обеспечению безопасности и (или) безвредности для человека факторов среды обитания»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B412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Режимные моменты:</w:t>
      </w:r>
    </w:p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1012" w:type="dxa"/>
        <w:tblLook w:val="04A0" w:firstRow="1" w:lastRow="0" w:firstColumn="1" w:lastColumn="0" w:noHBand="0" w:noVBand="1"/>
      </w:tblPr>
      <w:tblGrid>
        <w:gridCol w:w="1960"/>
        <w:gridCol w:w="9356"/>
      </w:tblGrid>
      <w:tr w:rsidR="00E71606"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9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eastAsia="Calibri"/>
                <w:b/>
                <w:i/>
                <w:sz w:val="28"/>
                <w:szCs w:val="28"/>
              </w:rPr>
              <w:t xml:space="preserve">Основная деятельность 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07:45 – 08.30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Прием детей, </w:t>
            </w:r>
            <w:proofErr w:type="gramStart"/>
            <w:r>
              <w:rPr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sz w:val="28"/>
                <w:szCs w:val="28"/>
              </w:rPr>
              <w:t xml:space="preserve">  деятельность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08:30 – 08.40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Утренний круг,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</w:t>
            </w:r>
            <w:r>
              <w:rPr>
                <w:sz w:val="28"/>
                <w:szCs w:val="28"/>
              </w:rPr>
              <w:t>амостоятельная  игровая</w:t>
            </w:r>
            <w:proofErr w:type="gramEnd"/>
            <w:r>
              <w:rPr>
                <w:sz w:val="28"/>
                <w:szCs w:val="28"/>
              </w:rPr>
              <w:t xml:space="preserve">  деятельность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08:40– 0</w:t>
            </w:r>
            <w:r>
              <w:rPr>
                <w:sz w:val="28"/>
                <w:szCs w:val="28"/>
                <w:lang w:val="en-US"/>
              </w:rPr>
              <w:t>8</w:t>
            </w:r>
            <w:r>
              <w:rPr>
                <w:sz w:val="28"/>
                <w:szCs w:val="28"/>
              </w:rPr>
              <w:t>:5</w:t>
            </w: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08:50 – 09:25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</w:t>
            </w:r>
            <w:proofErr w:type="gramStart"/>
            <w:r>
              <w:rPr>
                <w:sz w:val="28"/>
                <w:szCs w:val="28"/>
              </w:rPr>
              <w:t>завтраку,  завтрак</w:t>
            </w:r>
            <w:proofErr w:type="gramEnd"/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bookmarkStart w:id="67" w:name="_Hlk114826813"/>
            <w:r>
              <w:rPr>
                <w:sz w:val="28"/>
                <w:szCs w:val="28"/>
              </w:rPr>
              <w:t>09:25 – 10:00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Самостоятельная  игровая</w:t>
            </w:r>
            <w:proofErr w:type="gramEnd"/>
            <w:r>
              <w:rPr>
                <w:sz w:val="28"/>
                <w:szCs w:val="28"/>
              </w:rPr>
              <w:t xml:space="preserve">  деятельность</w:t>
            </w:r>
          </w:p>
        </w:tc>
      </w:tr>
      <w:bookmarkEnd w:id="67"/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10:00 – 10:10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Второй завтрак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10:10 – 12:10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прогулке, прогулка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12:10 – 12:20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Возвращение с прогулки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12:20 – 12:50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обеду, обед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12:50 – 15:20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сну, дневной сон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15:20– 15:30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Постепенный подъем, оздоровительные процедуры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15:30 – 16:45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полднику, полдник</w:t>
            </w:r>
          </w:p>
        </w:tc>
      </w:tr>
      <w:tr w:rsidR="00E71606">
        <w:tc>
          <w:tcPr>
            <w:tcW w:w="1960" w:type="dxa"/>
          </w:tcPr>
          <w:p w:rsidR="00E71606" w:rsidRDefault="00B412D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16:45 -  17:45</w:t>
            </w:r>
          </w:p>
        </w:tc>
        <w:tc>
          <w:tcPr>
            <w:tcW w:w="9356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Прогулка, игры на улице, самостоятельная игровая деятельность, уход детей домой.</w:t>
            </w:r>
          </w:p>
        </w:tc>
      </w:tr>
    </w:tbl>
    <w:p w:rsidR="00E71606" w:rsidRDefault="00E716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E71606">
      <w:pPr>
        <w:spacing w:after="0" w:line="240" w:lineRule="auto"/>
        <w:jc w:val="center"/>
      </w:pPr>
    </w:p>
    <w:p w:rsidR="00E71606" w:rsidRDefault="00E71606">
      <w:pPr>
        <w:spacing w:after="0" w:line="240" w:lineRule="auto"/>
        <w:jc w:val="center"/>
      </w:pPr>
    </w:p>
    <w:p w:rsidR="00E71606" w:rsidRDefault="00E71606">
      <w:pPr>
        <w:spacing w:after="0" w:line="240" w:lineRule="auto"/>
        <w:jc w:val="center"/>
      </w:pPr>
    </w:p>
    <w:p w:rsidR="00E71606" w:rsidRDefault="00E71606">
      <w:pPr>
        <w:spacing w:after="0" w:line="240" w:lineRule="auto"/>
        <w:jc w:val="center"/>
      </w:pPr>
    </w:p>
    <w:p w:rsidR="00E71606" w:rsidRDefault="00E71606">
      <w:pPr>
        <w:spacing w:after="0" w:line="240" w:lineRule="auto"/>
        <w:jc w:val="center"/>
      </w:pPr>
    </w:p>
    <w:p w:rsidR="00E71606" w:rsidRDefault="00E71606">
      <w:pPr>
        <w:spacing w:after="0" w:line="240" w:lineRule="auto"/>
        <w:jc w:val="center"/>
      </w:pPr>
    </w:p>
    <w:p w:rsidR="00E71606" w:rsidRDefault="00E71606">
      <w:pPr>
        <w:spacing w:after="0" w:line="240" w:lineRule="auto"/>
        <w:jc w:val="center"/>
      </w:pPr>
    </w:p>
    <w:p w:rsidR="00E71606" w:rsidRDefault="00E71606">
      <w:pPr>
        <w:spacing w:after="0" w:line="240" w:lineRule="auto"/>
        <w:jc w:val="center"/>
      </w:pPr>
    </w:p>
    <w:p w:rsidR="00E71606" w:rsidRDefault="00E71606">
      <w:pPr>
        <w:spacing w:after="0" w:line="240" w:lineRule="auto"/>
        <w:jc w:val="center"/>
      </w:pPr>
    </w:p>
    <w:p w:rsidR="00E71606" w:rsidRDefault="00E71606">
      <w:pPr>
        <w:spacing w:after="0" w:line="240" w:lineRule="auto"/>
        <w:jc w:val="center"/>
      </w:pPr>
    </w:p>
    <w:p w:rsidR="00E71606" w:rsidRDefault="00E71606">
      <w:pPr>
        <w:spacing w:after="0" w:line="240" w:lineRule="auto"/>
        <w:jc w:val="center"/>
      </w:pPr>
    </w:p>
    <w:p w:rsidR="00E71606" w:rsidRDefault="00E71606">
      <w:pPr>
        <w:spacing w:after="0" w:line="240" w:lineRule="auto"/>
        <w:jc w:val="center"/>
      </w:pPr>
    </w:p>
    <w:p w:rsidR="00E71606" w:rsidRDefault="00E71606">
      <w:pPr>
        <w:spacing w:after="0" w:line="240" w:lineRule="auto"/>
        <w:jc w:val="center"/>
      </w:pPr>
    </w:p>
    <w:p w:rsidR="00E71606" w:rsidRDefault="00E71606">
      <w:pPr>
        <w:spacing w:after="0" w:line="240" w:lineRule="auto"/>
        <w:jc w:val="center"/>
      </w:pPr>
    </w:p>
    <w:p w:rsidR="00E71606" w:rsidRDefault="00E71606">
      <w:pPr>
        <w:spacing w:after="0" w:line="240" w:lineRule="auto"/>
        <w:jc w:val="center"/>
      </w:pPr>
    </w:p>
    <w:p w:rsidR="00E71606" w:rsidRDefault="00E71606" w:rsidP="00A85BE5">
      <w:pPr>
        <w:spacing w:after="0" w:line="240" w:lineRule="auto"/>
      </w:pPr>
    </w:p>
    <w:p w:rsidR="00A85BE5" w:rsidRDefault="00A85BE5" w:rsidP="00A85BE5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</w:rPr>
      </w:pPr>
    </w:p>
    <w:p w:rsidR="00A85BE5" w:rsidRDefault="00A85BE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85BE5" w:rsidRDefault="00A85BE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85BE5" w:rsidRDefault="00A85BE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71606" w:rsidRDefault="00A85BE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68" w:name="_GoBack"/>
      <w:bookmarkEnd w:id="68"/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2</w:t>
      </w:r>
      <w:r w:rsidR="00B412D6">
        <w:rPr>
          <w:rFonts w:ascii="Times New Roman" w:eastAsia="Calibri" w:hAnsi="Times New Roman" w:cs="Times New Roman"/>
          <w:b/>
          <w:bCs/>
          <w:sz w:val="28"/>
          <w:szCs w:val="28"/>
        </w:rPr>
        <w:t>.Примерный распорядок дня тёплый период (2022-2023 год)</w:t>
      </w:r>
    </w:p>
    <w:tbl>
      <w:tblPr>
        <w:tblpPr w:leftFromText="180" w:rightFromText="180" w:vertAnchor="page" w:horzAnchor="margin" w:tblpXSpec="center" w:tblpY="2350"/>
        <w:tblW w:w="1530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8"/>
        <w:gridCol w:w="2086"/>
        <w:gridCol w:w="1952"/>
        <w:gridCol w:w="1948"/>
        <w:gridCol w:w="1731"/>
        <w:gridCol w:w="1880"/>
        <w:gridCol w:w="2087"/>
      </w:tblGrid>
      <w:tr w:rsidR="00E71606">
        <w:trPr>
          <w:trHeight w:val="695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Режимные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  <w:t>моменты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Разновозрастная группа</w:t>
            </w:r>
          </w:p>
          <w:p w:rsidR="00E71606" w:rsidRDefault="00B412D6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Цыплята»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  <w:t>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1,6-3 лет)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Младшая группа «Матрёшки»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  <w:t>(3-4 лет)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Средняя группа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Забавушки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  <w:t>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4-5 лет)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Старшая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  <w:t>группа «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Пчёлки»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  <w:t>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5-6 лет)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Подготовит.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  <w:t xml:space="preserve">группа «Веснушки»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  <w:t>(6-7 лет)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Разновозрастная группа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коррекции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  <w:t>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5-7 лет)</w:t>
            </w:r>
          </w:p>
        </w:tc>
      </w:tr>
      <w:tr w:rsidR="00E71606">
        <w:trPr>
          <w:trHeight w:val="1250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приём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детей,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общение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родителями,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игры, самостоятельная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совместная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деятельность /</w:t>
            </w:r>
          </w:p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Утренний круг</w:t>
            </w:r>
          </w:p>
        </w:tc>
        <w:tc>
          <w:tcPr>
            <w:tcW w:w="2086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07:45 – 08:30</w:t>
            </w:r>
          </w:p>
        </w:tc>
        <w:tc>
          <w:tcPr>
            <w:tcW w:w="1952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07:45 – 08:30</w:t>
            </w:r>
          </w:p>
        </w:tc>
        <w:tc>
          <w:tcPr>
            <w:tcW w:w="1948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7.45 – 08.30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606" w:rsidRDefault="00E71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07:45 – 08:30/</w:t>
            </w:r>
          </w:p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08:30 – 08:40 Утренний круг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07:45 – 08.30/</w:t>
            </w:r>
          </w:p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08:30 – 08:40 Утренний круг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07:45 – 08.30/</w:t>
            </w:r>
          </w:p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08:30 – 08:40 Утренний круг</w:t>
            </w:r>
          </w:p>
        </w:tc>
      </w:tr>
      <w:tr w:rsidR="00E71606">
        <w:trPr>
          <w:trHeight w:val="419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                                         </w:t>
            </w:r>
          </w:p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71606" w:rsidRDefault="00E71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606" w:rsidRDefault="00E716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6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08:30 – 08:40</w:t>
            </w:r>
          </w:p>
        </w:tc>
        <w:tc>
          <w:tcPr>
            <w:tcW w:w="1952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08:30 – 08:40</w:t>
            </w:r>
          </w:p>
        </w:tc>
        <w:tc>
          <w:tcPr>
            <w:tcW w:w="1948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08:30 – 08:40</w:t>
            </w:r>
          </w:p>
        </w:tc>
        <w:tc>
          <w:tcPr>
            <w:tcW w:w="1731" w:type="dxa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08:40- 08:45</w:t>
            </w:r>
          </w:p>
        </w:tc>
        <w:tc>
          <w:tcPr>
            <w:tcW w:w="1880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08:40– 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2087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08:40– 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E71606">
        <w:trPr>
          <w:trHeight w:val="419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завтраку,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завтрак</w:t>
            </w:r>
            <w:proofErr w:type="gramEnd"/>
          </w:p>
        </w:tc>
        <w:tc>
          <w:tcPr>
            <w:tcW w:w="2086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8:40 – 09:10</w:t>
            </w:r>
          </w:p>
        </w:tc>
        <w:tc>
          <w:tcPr>
            <w:tcW w:w="1952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8:40 – 09:10</w:t>
            </w:r>
          </w:p>
        </w:tc>
        <w:tc>
          <w:tcPr>
            <w:tcW w:w="1948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08:40 – 09:10</w:t>
            </w:r>
          </w:p>
        </w:tc>
        <w:tc>
          <w:tcPr>
            <w:tcW w:w="1731" w:type="dxa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08:45– 09:15</w:t>
            </w:r>
          </w:p>
        </w:tc>
        <w:tc>
          <w:tcPr>
            <w:tcW w:w="1880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08:50 – 09:25</w:t>
            </w:r>
          </w:p>
        </w:tc>
        <w:tc>
          <w:tcPr>
            <w:tcW w:w="2087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08:50 – 09:25</w:t>
            </w:r>
          </w:p>
        </w:tc>
      </w:tr>
      <w:tr w:rsidR="00E71606">
        <w:trPr>
          <w:trHeight w:val="419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Игры, самостоятельная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игровая  деятельность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6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09:10 – 09:50</w:t>
            </w:r>
          </w:p>
        </w:tc>
        <w:tc>
          <w:tcPr>
            <w:tcW w:w="1952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09:10 – 09:50</w:t>
            </w:r>
          </w:p>
        </w:tc>
        <w:tc>
          <w:tcPr>
            <w:tcW w:w="1948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09:10 – 10:00</w:t>
            </w:r>
          </w:p>
        </w:tc>
        <w:tc>
          <w:tcPr>
            <w:tcW w:w="1731" w:type="dxa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09:15 –10.00</w:t>
            </w:r>
          </w:p>
        </w:tc>
        <w:tc>
          <w:tcPr>
            <w:tcW w:w="1880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09:25 – 10:00</w:t>
            </w:r>
          </w:p>
        </w:tc>
        <w:tc>
          <w:tcPr>
            <w:tcW w:w="2087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09:25 – 10:00</w:t>
            </w:r>
          </w:p>
        </w:tc>
      </w:tr>
      <w:tr w:rsidR="00E71606">
        <w:trPr>
          <w:trHeight w:val="419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086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09:50 – 10:00</w:t>
            </w:r>
          </w:p>
        </w:tc>
        <w:tc>
          <w:tcPr>
            <w:tcW w:w="1952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09:50 – 10:00</w:t>
            </w:r>
          </w:p>
        </w:tc>
        <w:tc>
          <w:tcPr>
            <w:tcW w:w="1948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 – 10:10</w:t>
            </w:r>
          </w:p>
        </w:tc>
        <w:tc>
          <w:tcPr>
            <w:tcW w:w="1731" w:type="dxa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 –10:10</w:t>
            </w:r>
          </w:p>
        </w:tc>
        <w:tc>
          <w:tcPr>
            <w:tcW w:w="1880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 – 10:10</w:t>
            </w:r>
          </w:p>
        </w:tc>
        <w:tc>
          <w:tcPr>
            <w:tcW w:w="2087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 – 10:10</w:t>
            </w:r>
          </w:p>
        </w:tc>
      </w:tr>
      <w:tr w:rsidR="00E71606">
        <w:trPr>
          <w:trHeight w:val="419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прогулке,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прогулка</w:t>
            </w:r>
            <w:proofErr w:type="gramEnd"/>
          </w:p>
        </w:tc>
        <w:tc>
          <w:tcPr>
            <w:tcW w:w="2086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 – 11:40</w:t>
            </w:r>
          </w:p>
        </w:tc>
        <w:tc>
          <w:tcPr>
            <w:tcW w:w="1952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10:00 – 11:40</w:t>
            </w:r>
          </w:p>
        </w:tc>
        <w:tc>
          <w:tcPr>
            <w:tcW w:w="1948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10:10 – 12:10</w:t>
            </w:r>
          </w:p>
        </w:tc>
        <w:tc>
          <w:tcPr>
            <w:tcW w:w="1731" w:type="dxa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10:10 –12:10</w:t>
            </w:r>
          </w:p>
        </w:tc>
        <w:tc>
          <w:tcPr>
            <w:tcW w:w="1880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10:10 – 12:10</w:t>
            </w:r>
          </w:p>
        </w:tc>
        <w:tc>
          <w:tcPr>
            <w:tcW w:w="2087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10:10 – 12:10</w:t>
            </w:r>
          </w:p>
        </w:tc>
      </w:tr>
      <w:tr w:rsidR="00E71606">
        <w:trPr>
          <w:trHeight w:val="828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Возвращение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прогулки,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самостоятельная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деятельность</w:t>
            </w:r>
          </w:p>
        </w:tc>
        <w:tc>
          <w:tcPr>
            <w:tcW w:w="2086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11:40 – 11:50</w:t>
            </w:r>
          </w:p>
        </w:tc>
        <w:tc>
          <w:tcPr>
            <w:tcW w:w="1952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11:40 – 11:50</w:t>
            </w:r>
          </w:p>
        </w:tc>
        <w:tc>
          <w:tcPr>
            <w:tcW w:w="1948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12:10 – 12:20</w:t>
            </w:r>
          </w:p>
        </w:tc>
        <w:tc>
          <w:tcPr>
            <w:tcW w:w="1731" w:type="dxa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12:10 –12:20</w:t>
            </w:r>
          </w:p>
        </w:tc>
        <w:tc>
          <w:tcPr>
            <w:tcW w:w="1880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12:10 – 12:20</w:t>
            </w:r>
          </w:p>
        </w:tc>
        <w:tc>
          <w:tcPr>
            <w:tcW w:w="2087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12:10 – 12:20</w:t>
            </w:r>
          </w:p>
        </w:tc>
      </w:tr>
      <w:tr w:rsidR="00E71606">
        <w:trPr>
          <w:trHeight w:val="839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обеду,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обед</w:t>
            </w:r>
            <w:proofErr w:type="gramEnd"/>
          </w:p>
        </w:tc>
        <w:tc>
          <w:tcPr>
            <w:tcW w:w="2086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11:50 – 12.20</w:t>
            </w:r>
          </w:p>
        </w:tc>
        <w:tc>
          <w:tcPr>
            <w:tcW w:w="1952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11:50 – 12.20</w:t>
            </w:r>
          </w:p>
        </w:tc>
        <w:tc>
          <w:tcPr>
            <w:tcW w:w="1948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12:20 – 13:00</w:t>
            </w:r>
          </w:p>
        </w:tc>
        <w:tc>
          <w:tcPr>
            <w:tcW w:w="1731" w:type="dxa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12:20 –12:55</w:t>
            </w:r>
          </w:p>
        </w:tc>
        <w:tc>
          <w:tcPr>
            <w:tcW w:w="1880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12:20 – 12:50</w:t>
            </w:r>
          </w:p>
        </w:tc>
        <w:tc>
          <w:tcPr>
            <w:tcW w:w="2087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12:20 – 12:50</w:t>
            </w:r>
          </w:p>
        </w:tc>
      </w:tr>
      <w:tr w:rsidR="00E71606">
        <w:trPr>
          <w:trHeight w:val="419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Подготовка ко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сну,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дневной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сон</w:t>
            </w:r>
          </w:p>
        </w:tc>
        <w:tc>
          <w:tcPr>
            <w:tcW w:w="2086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12.20 – 15.20</w:t>
            </w:r>
          </w:p>
        </w:tc>
        <w:tc>
          <w:tcPr>
            <w:tcW w:w="1952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12.20 – 15.20</w:t>
            </w:r>
          </w:p>
        </w:tc>
        <w:tc>
          <w:tcPr>
            <w:tcW w:w="1948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13:00– 15:30</w:t>
            </w:r>
          </w:p>
        </w:tc>
        <w:tc>
          <w:tcPr>
            <w:tcW w:w="1731" w:type="dxa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12:55– 15:25</w:t>
            </w:r>
          </w:p>
        </w:tc>
        <w:tc>
          <w:tcPr>
            <w:tcW w:w="1880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12:50 – 15:20</w:t>
            </w:r>
          </w:p>
        </w:tc>
        <w:tc>
          <w:tcPr>
            <w:tcW w:w="2087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12:50 – 15:20</w:t>
            </w:r>
          </w:p>
        </w:tc>
      </w:tr>
      <w:tr w:rsidR="00E71606">
        <w:trPr>
          <w:trHeight w:val="619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Подъем, воздушные процедуры, гимнастика после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сна,  самостоятельная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совместная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2086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15:20– 15.35</w:t>
            </w:r>
          </w:p>
        </w:tc>
        <w:tc>
          <w:tcPr>
            <w:tcW w:w="1952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15:20– 15.35</w:t>
            </w:r>
          </w:p>
        </w:tc>
        <w:tc>
          <w:tcPr>
            <w:tcW w:w="1948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15:30– 15:40</w:t>
            </w:r>
          </w:p>
        </w:tc>
        <w:tc>
          <w:tcPr>
            <w:tcW w:w="1731" w:type="dxa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15:25– 15:40</w:t>
            </w:r>
          </w:p>
        </w:tc>
        <w:tc>
          <w:tcPr>
            <w:tcW w:w="1880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15:20– 15:30</w:t>
            </w:r>
          </w:p>
        </w:tc>
        <w:tc>
          <w:tcPr>
            <w:tcW w:w="2087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15:20– 15:30</w:t>
            </w:r>
          </w:p>
        </w:tc>
      </w:tr>
      <w:tr w:rsidR="00E71606">
        <w:trPr>
          <w:trHeight w:val="419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Полдник</w:t>
            </w:r>
          </w:p>
        </w:tc>
        <w:tc>
          <w:tcPr>
            <w:tcW w:w="2086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15:35 – 16:00</w:t>
            </w:r>
          </w:p>
        </w:tc>
        <w:tc>
          <w:tcPr>
            <w:tcW w:w="1952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15:35 – 16:00</w:t>
            </w:r>
          </w:p>
        </w:tc>
        <w:tc>
          <w:tcPr>
            <w:tcW w:w="1948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15:40– 16:00</w:t>
            </w:r>
          </w:p>
        </w:tc>
        <w:tc>
          <w:tcPr>
            <w:tcW w:w="1731" w:type="dxa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15:40 –16:00</w:t>
            </w:r>
          </w:p>
        </w:tc>
        <w:tc>
          <w:tcPr>
            <w:tcW w:w="1880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15:30 – 16:45</w:t>
            </w:r>
          </w:p>
        </w:tc>
        <w:tc>
          <w:tcPr>
            <w:tcW w:w="2087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15:30 – 16:45</w:t>
            </w:r>
          </w:p>
        </w:tc>
      </w:tr>
      <w:tr w:rsidR="00E71606">
        <w:trPr>
          <w:trHeight w:val="407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совместная деятельность,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086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16:00 – 16:15 </w:t>
            </w:r>
          </w:p>
        </w:tc>
        <w:tc>
          <w:tcPr>
            <w:tcW w:w="1952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16:00 – 16:15 </w:t>
            </w:r>
          </w:p>
        </w:tc>
        <w:tc>
          <w:tcPr>
            <w:tcW w:w="1948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16:00 – 16:30 </w:t>
            </w:r>
          </w:p>
        </w:tc>
        <w:tc>
          <w:tcPr>
            <w:tcW w:w="1731" w:type="dxa"/>
          </w:tcPr>
          <w:p w:rsidR="00E71606" w:rsidRDefault="00B41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16:00 –16:20</w:t>
            </w:r>
          </w:p>
        </w:tc>
        <w:tc>
          <w:tcPr>
            <w:tcW w:w="1880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16:45 -  16:00</w:t>
            </w:r>
          </w:p>
        </w:tc>
        <w:tc>
          <w:tcPr>
            <w:tcW w:w="2087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16:45 -  16:00</w:t>
            </w:r>
          </w:p>
        </w:tc>
      </w:tr>
      <w:tr w:rsidR="00E71606">
        <w:trPr>
          <w:trHeight w:val="839"/>
        </w:trPr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прогулке,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прогулка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уход домой</w:t>
            </w:r>
          </w:p>
        </w:tc>
        <w:tc>
          <w:tcPr>
            <w:tcW w:w="2086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16:15 – 18.15</w:t>
            </w:r>
          </w:p>
        </w:tc>
        <w:tc>
          <w:tcPr>
            <w:tcW w:w="1952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16:15 – 18.15</w:t>
            </w:r>
          </w:p>
        </w:tc>
        <w:tc>
          <w:tcPr>
            <w:tcW w:w="1948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16:30 – 18:15</w:t>
            </w:r>
          </w:p>
        </w:tc>
        <w:tc>
          <w:tcPr>
            <w:tcW w:w="1731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16:20 –18:15</w:t>
            </w:r>
          </w:p>
        </w:tc>
        <w:tc>
          <w:tcPr>
            <w:tcW w:w="1880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16:00 – 18:15</w:t>
            </w:r>
          </w:p>
        </w:tc>
        <w:tc>
          <w:tcPr>
            <w:tcW w:w="2087" w:type="dxa"/>
          </w:tcPr>
          <w:p w:rsidR="00E71606" w:rsidRDefault="00B412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16:00 – 18:15</w:t>
            </w:r>
          </w:p>
        </w:tc>
      </w:tr>
    </w:tbl>
    <w:p w:rsidR="00E71606" w:rsidRDefault="00E71606" w:rsidP="00A85B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1606" w:rsidRDefault="00E71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1606" w:rsidRDefault="00E71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1606" w:rsidRDefault="00E71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1606" w:rsidRDefault="00E71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1606" w:rsidRDefault="00E71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1606" w:rsidRDefault="00E71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1606" w:rsidRDefault="00E71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1606" w:rsidRDefault="00E71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1606" w:rsidRDefault="00E71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1606" w:rsidRDefault="00E71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1606" w:rsidRDefault="00E71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1606" w:rsidRDefault="00E71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1606" w:rsidRDefault="00E71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1606" w:rsidRDefault="00E71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1606" w:rsidRDefault="00E71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1606" w:rsidRDefault="00E71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1606" w:rsidRDefault="00E71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1606" w:rsidRDefault="00E71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1606" w:rsidRDefault="00E71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1606" w:rsidRDefault="00E71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1606" w:rsidRDefault="00E71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1606" w:rsidRDefault="00E716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1606" w:rsidRDefault="00E716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1606" w:rsidRPr="00A85BE5" w:rsidRDefault="00A85BE5" w:rsidP="00A85B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D8C3D9D" wp14:editId="782470EC">
            <wp:simplePos x="0" y="0"/>
            <wp:positionH relativeFrom="margin">
              <wp:posOffset>711835</wp:posOffset>
            </wp:positionH>
            <wp:positionV relativeFrom="page">
              <wp:posOffset>-1423670</wp:posOffset>
            </wp:positionV>
            <wp:extent cx="7181850" cy="10467975"/>
            <wp:effectExtent l="0" t="4763" r="0" b="0"/>
            <wp:wrapTopAndBottom/>
            <wp:docPr id="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81850" cy="1046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71606" w:rsidRDefault="00B412D6" w:rsidP="00A85BE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Календарный учебный график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Пояснительная записка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Календарный учебный график разработан на основе нормативно-правовых документов: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Федеральный закон «Об образовании в Российской Федерации» № 273-ФЗ от 29.12.2012;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bookmarkStart w:id="69" w:name="_Hlk113354851"/>
      <w:r>
        <w:rPr>
          <w:rFonts w:ascii="Times New Roman" w:eastAsia="Calibri" w:hAnsi="Times New Roman" w:cs="Times New Roman"/>
          <w:sz w:val="28"/>
          <w:szCs w:val="28"/>
        </w:rPr>
        <w:t xml:space="preserve">Приказ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МОиН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РФ «Об утверждении порядка организации и осуществления образовательной деятельности по основным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общеобразовательным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программам – образовательным программам дошкольного образования» № 1014 от 30.08.2013</w:t>
      </w:r>
      <w:bookmarkEnd w:id="69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-Приказ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МОиН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РФ «Об утверждении федерального государственного образовательного стандарта дошкольного образования» № 1155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17.10.2013;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 w:themeFill="background1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70" w:name="_Hlk113357205"/>
      <w:r>
        <w:rPr>
          <w:rFonts w:ascii="Times New Roman" w:eastAsia="Calibri" w:hAnsi="Times New Roman" w:cs="Times New Roman"/>
          <w:sz w:val="28"/>
          <w:szCs w:val="28"/>
        </w:rPr>
        <w:t>Санитарные правила СП 1.2.3685-21 "Гигиенические нормативы и требования к обеспечению безопасности и (или) безвредности для человека факторов среды обитания" с 01.03.2021.</w:t>
      </w:r>
    </w:p>
    <w:bookmarkEnd w:id="70"/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bookmarkStart w:id="71" w:name="_Hlk113355353"/>
      <w:r>
        <w:rPr>
          <w:rFonts w:ascii="Times New Roman" w:eastAsia="Calibri" w:hAnsi="Times New Roman" w:cs="Times New Roman"/>
          <w:sz w:val="28"/>
          <w:szCs w:val="28"/>
        </w:rPr>
        <w:t xml:space="preserve">Санитарные правила СП </w:t>
      </w:r>
      <w:bookmarkEnd w:id="71"/>
      <w:r>
        <w:rPr>
          <w:rFonts w:ascii="Times New Roman" w:eastAsia="Calibri" w:hAnsi="Times New Roman" w:cs="Times New Roman"/>
          <w:sz w:val="28"/>
          <w:szCs w:val="28"/>
        </w:rPr>
        <w:t>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Режим работы Учреждения является следующим: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рабочая неделя – пятидневная,</w:t>
      </w:r>
    </w:p>
    <w:p w:rsidR="00E71606" w:rsidRDefault="00B412D6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 </w:t>
      </w:r>
      <w:bookmarkStart w:id="72" w:name="_Hlk113367643"/>
      <w:r>
        <w:rPr>
          <w:rFonts w:ascii="Times New Roman" w:eastAsia="Calibri" w:hAnsi="Times New Roman" w:cs="Times New Roman"/>
          <w:sz w:val="28"/>
          <w:szCs w:val="28"/>
          <w:shd w:val="clear" w:color="auto" w:fill="FFFFFF" w:themeFill="background1"/>
        </w:rPr>
        <w:t xml:space="preserve">длительность работы </w:t>
      </w:r>
      <w:bookmarkEnd w:id="72"/>
      <w:r>
        <w:rPr>
          <w:rFonts w:ascii="Times New Roman" w:eastAsia="Calibri" w:hAnsi="Times New Roman" w:cs="Times New Roman"/>
          <w:sz w:val="28"/>
          <w:szCs w:val="28"/>
          <w:shd w:val="clear" w:color="auto" w:fill="FFFFFF" w:themeFill="background1"/>
        </w:rPr>
        <w:t>10,5 часов: с 7.45 до 18.15 час, длительность работы группы коррекции 10 часов: 8.00-18.00</w:t>
      </w:r>
    </w:p>
    <w:p w:rsidR="00E71606" w:rsidRDefault="00B412D6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Продолжительность рабочего дня или смены, непосредственно предшествующих нерабочему праздничному дню, уменьшается на один час (согласно статье 95 Трудового кодекса Российской Федерации).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 Продолжительность учебного года: с 1 сентября 2022 года по 31 мая 2023 года.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Количество учебных недель в учебном году – 34.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 Согласно статье 112 Трудового кодекса Российской Федерации нерабочими праздничными днями в 2022-2023 учебном году являются: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- 01-06,8 января – Новогодние праздники,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- 07.01 – рождество 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 23 февраля – День защитника Отечества,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- 8 марта – Международный женский день,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- 1 мая – Праздник Весны и Труда,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 9 мая – День Победы,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- 12 июня – День России,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- 4 ноября – День Народного единства.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6. 1.Продолжительность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дневной суммарной образовательной нагрузки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для детей дошкольного возраста: допустимый объём образовательной нагрузки в первой половине дня в группах раннего возраста составляет 8-10 мин, в младшей и средней группах не превышает 30 и 40 минут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соответственно, 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в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старшей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50 мин или 75 мин при организации 1занятия после дневного сна и подготовительной – соответственно</w:t>
      </w:r>
      <w: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90 мин. В середине времени, отведённого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– не менее 10 мин.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Продолжительность непрерывной образовательной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для детей раннего возраста – не более 8-10 минут;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для детей 4-го года жизни - не более 15 минут,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для детей 5-го года жизни - не более 20 минут,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для детей 6-го года жизни - не более 25 минут,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для детей 7-го года жизни - не более 30 минут.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 Перерывы между периодами непосредственной образовательной деятельности – не менее 10 минут.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составляет не более 25 – 30 минут в день.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8. Образовательную деятельность, требующую повышенной познавательной активности и умственного напряжения детей, организуется в первую половину дня.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9. В середине года (декабрь) для воспитанников организуют недельные каникулы, во время которых проводится образовательная деятельность только эстетически – оздоровительного цикла и индивидуальные занятия.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10. В летний период учебные занятия не проводятся. В это время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увеличивается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продолжительность прогулок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а также проводятся спортивные и подвижные игры, спортивные праздники, экскурсии и др. На основе учебного плана составлено расписание непосредственной образовательной деятельности. Его цель – отрегулировать нагрузку, определить чередование различных видов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 познавательной деятельности в целях снятия перегрузки, предупредить утомляемость, разнообразить формы проведения занятий, чередовать статичные и динамичные виды деятельности.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11. С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1 по 16 сентября – адаптационный период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12. Для построения индивидуального образовательного маршрута воспитанников: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 19 </w:t>
      </w:r>
      <w:bookmarkStart w:id="73" w:name="_Hlk113360547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сентября </w:t>
      </w:r>
      <w:bookmarkEnd w:id="73"/>
      <w:r>
        <w:rPr>
          <w:rFonts w:ascii="Times New Roman" w:eastAsia="Calibri" w:hAnsi="Times New Roman" w:cs="Times New Roman"/>
          <w:b/>
          <w:bCs/>
          <w:sz w:val="28"/>
          <w:szCs w:val="28"/>
        </w:rPr>
        <w:t>по 30 сентября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проводится мониторинг, организованная совместная деятельность педагогов с детьми и самостоятельная деятельность детей художественно – эстетического и физического направления. С детьми, проходящих адаптацию, мониторинг не проводится.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2.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С 15 по 30 мая мониторинг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промежуточных и итоговых результатов освоения основной общеобразовательной программы МБДОУ детский сад «Ромашка».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13.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С 31.12.2022 г. по 09.01.2023 г</w:t>
      </w:r>
      <w:r>
        <w:rPr>
          <w:rFonts w:ascii="Times New Roman" w:eastAsia="Calibri" w:hAnsi="Times New Roman" w:cs="Times New Roman"/>
          <w:sz w:val="28"/>
          <w:szCs w:val="28"/>
        </w:rPr>
        <w:t>. – новогодние выходные.</w:t>
      </w:r>
    </w:p>
    <w:p w:rsidR="00E71606" w:rsidRDefault="00B412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14. Летний период с 1 июня и 31 августа 2023года. В летний период непосредственно-образовательную деятельность проводить не рекомендуется. Проводятся ежедневная утренняя гимнастика, спортивные и подвижные игры, спортивные праздники, совместная поисково-исследовательская деятельность, экскурсии и другие мероприятия, а также увеличивается продолжительность прогулок.</w:t>
      </w:r>
    </w:p>
    <w:p w:rsidR="00E71606" w:rsidRDefault="00E7160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W w:w="1596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869"/>
        <w:gridCol w:w="379"/>
        <w:gridCol w:w="350"/>
        <w:gridCol w:w="358"/>
        <w:gridCol w:w="357"/>
        <w:gridCol w:w="362"/>
        <w:gridCol w:w="359"/>
        <w:gridCol w:w="434"/>
        <w:gridCol w:w="379"/>
        <w:gridCol w:w="350"/>
        <w:gridCol w:w="365"/>
        <w:gridCol w:w="365"/>
        <w:gridCol w:w="365"/>
        <w:gridCol w:w="365"/>
        <w:gridCol w:w="434"/>
        <w:gridCol w:w="379"/>
        <w:gridCol w:w="429"/>
        <w:gridCol w:w="401"/>
        <w:gridCol w:w="379"/>
        <w:gridCol w:w="413"/>
        <w:gridCol w:w="445"/>
        <w:gridCol w:w="401"/>
        <w:gridCol w:w="413"/>
        <w:gridCol w:w="389"/>
        <w:gridCol w:w="454"/>
        <w:gridCol w:w="411"/>
        <w:gridCol w:w="333"/>
        <w:gridCol w:w="433"/>
        <w:gridCol w:w="444"/>
        <w:gridCol w:w="444"/>
        <w:gridCol w:w="444"/>
        <w:gridCol w:w="444"/>
        <w:gridCol w:w="521"/>
        <w:gridCol w:w="403"/>
        <w:gridCol w:w="461"/>
        <w:gridCol w:w="461"/>
        <w:gridCol w:w="476"/>
        <w:gridCol w:w="492"/>
      </w:tblGrid>
      <w:tr w:rsidR="00E71606">
        <w:trPr>
          <w:trHeight w:val="429"/>
        </w:trPr>
        <w:tc>
          <w:tcPr>
            <w:tcW w:w="869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7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eastAsia="Calibri"/>
                <w:sz w:val="19"/>
                <w:szCs w:val="19"/>
              </w:rPr>
              <w:t>пн</w:t>
            </w:r>
            <w:proofErr w:type="spellEnd"/>
            <w:proofErr w:type="gramEnd"/>
          </w:p>
        </w:tc>
        <w:tc>
          <w:tcPr>
            <w:tcW w:w="350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eastAsia="Calibri"/>
                <w:sz w:val="19"/>
                <w:szCs w:val="19"/>
              </w:rPr>
              <w:t>вт</w:t>
            </w:r>
            <w:proofErr w:type="spellEnd"/>
            <w:proofErr w:type="gramEnd"/>
          </w:p>
        </w:tc>
        <w:tc>
          <w:tcPr>
            <w:tcW w:w="358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gramStart"/>
            <w:r>
              <w:rPr>
                <w:rFonts w:eastAsia="Calibri"/>
                <w:sz w:val="19"/>
                <w:szCs w:val="19"/>
              </w:rPr>
              <w:t>ср</w:t>
            </w:r>
            <w:proofErr w:type="gramEnd"/>
          </w:p>
        </w:tc>
        <w:tc>
          <w:tcPr>
            <w:tcW w:w="357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eastAsia="Calibri"/>
                <w:sz w:val="19"/>
                <w:szCs w:val="19"/>
              </w:rPr>
              <w:t>чт</w:t>
            </w:r>
            <w:proofErr w:type="spellEnd"/>
            <w:proofErr w:type="gramEnd"/>
          </w:p>
        </w:tc>
        <w:tc>
          <w:tcPr>
            <w:tcW w:w="362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eastAsia="Calibri"/>
                <w:sz w:val="19"/>
                <w:szCs w:val="19"/>
              </w:rPr>
              <w:t>пт</w:t>
            </w:r>
            <w:proofErr w:type="spellEnd"/>
            <w:proofErr w:type="gramEnd"/>
          </w:p>
        </w:tc>
        <w:tc>
          <w:tcPr>
            <w:tcW w:w="359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eastAsia="Calibri"/>
                <w:sz w:val="19"/>
                <w:szCs w:val="19"/>
              </w:rPr>
              <w:t>сб</w:t>
            </w:r>
            <w:proofErr w:type="spellEnd"/>
            <w:proofErr w:type="gramEnd"/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eastAsia="Calibri"/>
                <w:sz w:val="19"/>
                <w:szCs w:val="19"/>
              </w:rPr>
              <w:t>вск</w:t>
            </w:r>
            <w:proofErr w:type="spellEnd"/>
            <w:proofErr w:type="gramEnd"/>
          </w:p>
        </w:tc>
        <w:tc>
          <w:tcPr>
            <w:tcW w:w="37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sz w:val="19"/>
                <w:szCs w:val="19"/>
              </w:rPr>
              <w:t>пн</w:t>
            </w:r>
            <w:proofErr w:type="spellEnd"/>
            <w:proofErr w:type="gramEnd"/>
          </w:p>
        </w:tc>
        <w:tc>
          <w:tcPr>
            <w:tcW w:w="350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sz w:val="19"/>
                <w:szCs w:val="19"/>
              </w:rPr>
              <w:t>вт</w:t>
            </w:r>
            <w:proofErr w:type="spellEnd"/>
            <w:proofErr w:type="gramEnd"/>
          </w:p>
        </w:tc>
        <w:tc>
          <w:tcPr>
            <w:tcW w:w="3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gramStart"/>
            <w:r>
              <w:rPr>
                <w:sz w:val="19"/>
                <w:szCs w:val="19"/>
              </w:rPr>
              <w:t>ср</w:t>
            </w:r>
            <w:proofErr w:type="gramEnd"/>
          </w:p>
        </w:tc>
        <w:tc>
          <w:tcPr>
            <w:tcW w:w="3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sz w:val="19"/>
                <w:szCs w:val="19"/>
              </w:rPr>
              <w:t>чт</w:t>
            </w:r>
            <w:proofErr w:type="spellEnd"/>
            <w:proofErr w:type="gramEnd"/>
          </w:p>
        </w:tc>
        <w:tc>
          <w:tcPr>
            <w:tcW w:w="3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sz w:val="19"/>
                <w:szCs w:val="19"/>
              </w:rPr>
              <w:t>пт</w:t>
            </w:r>
            <w:proofErr w:type="spellEnd"/>
            <w:proofErr w:type="gramEnd"/>
          </w:p>
        </w:tc>
        <w:tc>
          <w:tcPr>
            <w:tcW w:w="36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sz w:val="19"/>
                <w:szCs w:val="19"/>
              </w:rPr>
              <w:t>сб</w:t>
            </w:r>
            <w:proofErr w:type="spellEnd"/>
            <w:proofErr w:type="gramEnd"/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sz w:val="19"/>
                <w:szCs w:val="19"/>
              </w:rPr>
              <w:t>вск</w:t>
            </w:r>
            <w:proofErr w:type="spellEnd"/>
            <w:proofErr w:type="gramEnd"/>
          </w:p>
        </w:tc>
        <w:tc>
          <w:tcPr>
            <w:tcW w:w="37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sz w:val="19"/>
                <w:szCs w:val="19"/>
              </w:rPr>
              <w:t>пн</w:t>
            </w:r>
            <w:proofErr w:type="spellEnd"/>
            <w:proofErr w:type="gramEnd"/>
          </w:p>
        </w:tc>
        <w:tc>
          <w:tcPr>
            <w:tcW w:w="42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sz w:val="19"/>
                <w:szCs w:val="19"/>
              </w:rPr>
              <w:t>вт</w:t>
            </w:r>
            <w:proofErr w:type="spellEnd"/>
            <w:proofErr w:type="gramEnd"/>
          </w:p>
        </w:tc>
        <w:tc>
          <w:tcPr>
            <w:tcW w:w="40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gramStart"/>
            <w:r>
              <w:rPr>
                <w:sz w:val="19"/>
                <w:szCs w:val="19"/>
              </w:rPr>
              <w:t>ср</w:t>
            </w:r>
            <w:proofErr w:type="gramEnd"/>
          </w:p>
        </w:tc>
        <w:tc>
          <w:tcPr>
            <w:tcW w:w="37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sz w:val="19"/>
                <w:szCs w:val="19"/>
              </w:rPr>
              <w:t>чт</w:t>
            </w:r>
            <w:proofErr w:type="spellEnd"/>
            <w:proofErr w:type="gramEnd"/>
          </w:p>
        </w:tc>
        <w:tc>
          <w:tcPr>
            <w:tcW w:w="41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sz w:val="19"/>
                <w:szCs w:val="19"/>
              </w:rPr>
              <w:t>пт</w:t>
            </w:r>
            <w:proofErr w:type="spellEnd"/>
            <w:proofErr w:type="gramEnd"/>
          </w:p>
        </w:tc>
        <w:tc>
          <w:tcPr>
            <w:tcW w:w="44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sz w:val="19"/>
                <w:szCs w:val="19"/>
              </w:rPr>
              <w:t>сб</w:t>
            </w:r>
            <w:proofErr w:type="spellEnd"/>
            <w:proofErr w:type="gramEnd"/>
          </w:p>
        </w:tc>
        <w:tc>
          <w:tcPr>
            <w:tcW w:w="401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sz w:val="19"/>
                <w:szCs w:val="19"/>
              </w:rPr>
              <w:t>вск</w:t>
            </w:r>
            <w:proofErr w:type="spellEnd"/>
            <w:proofErr w:type="gramEnd"/>
          </w:p>
        </w:tc>
        <w:tc>
          <w:tcPr>
            <w:tcW w:w="41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sz w:val="19"/>
                <w:szCs w:val="19"/>
              </w:rPr>
              <w:t>пн</w:t>
            </w:r>
            <w:proofErr w:type="spellEnd"/>
            <w:proofErr w:type="gramEnd"/>
          </w:p>
        </w:tc>
        <w:tc>
          <w:tcPr>
            <w:tcW w:w="38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sz w:val="19"/>
                <w:szCs w:val="19"/>
              </w:rPr>
              <w:t>вт</w:t>
            </w:r>
            <w:proofErr w:type="spellEnd"/>
            <w:proofErr w:type="gramEnd"/>
          </w:p>
        </w:tc>
        <w:tc>
          <w:tcPr>
            <w:tcW w:w="45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gramStart"/>
            <w:r>
              <w:rPr>
                <w:sz w:val="19"/>
                <w:szCs w:val="19"/>
              </w:rPr>
              <w:t>ср</w:t>
            </w:r>
            <w:proofErr w:type="gramEnd"/>
          </w:p>
        </w:tc>
        <w:tc>
          <w:tcPr>
            <w:tcW w:w="41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sz w:val="19"/>
                <w:szCs w:val="19"/>
              </w:rPr>
              <w:t>чт</w:t>
            </w:r>
            <w:proofErr w:type="spellEnd"/>
            <w:proofErr w:type="gramEnd"/>
          </w:p>
        </w:tc>
        <w:tc>
          <w:tcPr>
            <w:tcW w:w="33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sz w:val="19"/>
                <w:szCs w:val="19"/>
              </w:rPr>
              <w:t>пт</w:t>
            </w:r>
            <w:proofErr w:type="spellEnd"/>
            <w:proofErr w:type="gramEnd"/>
          </w:p>
        </w:tc>
        <w:tc>
          <w:tcPr>
            <w:tcW w:w="433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sz w:val="19"/>
                <w:szCs w:val="19"/>
              </w:rPr>
              <w:t>сб</w:t>
            </w:r>
            <w:proofErr w:type="spellEnd"/>
            <w:proofErr w:type="gramEnd"/>
          </w:p>
        </w:tc>
        <w:tc>
          <w:tcPr>
            <w:tcW w:w="44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sz w:val="19"/>
                <w:szCs w:val="19"/>
              </w:rPr>
              <w:t>вск</w:t>
            </w:r>
            <w:proofErr w:type="spellEnd"/>
            <w:proofErr w:type="gramEnd"/>
          </w:p>
        </w:tc>
        <w:tc>
          <w:tcPr>
            <w:tcW w:w="44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eastAsia="Calibri"/>
                <w:sz w:val="19"/>
                <w:szCs w:val="19"/>
              </w:rPr>
              <w:t>пн</w:t>
            </w:r>
            <w:proofErr w:type="spellEnd"/>
            <w:proofErr w:type="gramEnd"/>
          </w:p>
        </w:tc>
        <w:tc>
          <w:tcPr>
            <w:tcW w:w="44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eastAsia="Calibri"/>
                <w:sz w:val="19"/>
                <w:szCs w:val="19"/>
              </w:rPr>
              <w:t>вт</w:t>
            </w:r>
            <w:proofErr w:type="spellEnd"/>
            <w:proofErr w:type="gramEnd"/>
          </w:p>
        </w:tc>
        <w:tc>
          <w:tcPr>
            <w:tcW w:w="44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gramStart"/>
            <w:r>
              <w:rPr>
                <w:rFonts w:eastAsia="Calibri"/>
                <w:sz w:val="19"/>
                <w:szCs w:val="19"/>
              </w:rPr>
              <w:t>ср</w:t>
            </w:r>
            <w:proofErr w:type="gramEnd"/>
          </w:p>
        </w:tc>
        <w:tc>
          <w:tcPr>
            <w:tcW w:w="52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eastAsia="Calibri"/>
                <w:sz w:val="19"/>
                <w:szCs w:val="19"/>
              </w:rPr>
              <w:t>чт</w:t>
            </w:r>
            <w:proofErr w:type="spellEnd"/>
            <w:proofErr w:type="gramEnd"/>
          </w:p>
        </w:tc>
        <w:tc>
          <w:tcPr>
            <w:tcW w:w="40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eastAsia="Calibri"/>
                <w:sz w:val="19"/>
                <w:szCs w:val="19"/>
              </w:rPr>
              <w:t>пт</w:t>
            </w:r>
            <w:proofErr w:type="spellEnd"/>
            <w:proofErr w:type="gramEnd"/>
          </w:p>
        </w:tc>
        <w:tc>
          <w:tcPr>
            <w:tcW w:w="461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eastAsia="Calibri"/>
                <w:sz w:val="19"/>
                <w:szCs w:val="19"/>
              </w:rPr>
              <w:t>сб</w:t>
            </w:r>
            <w:proofErr w:type="spellEnd"/>
            <w:proofErr w:type="gramEnd"/>
          </w:p>
        </w:tc>
        <w:tc>
          <w:tcPr>
            <w:tcW w:w="461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eastAsia="Calibri"/>
                <w:sz w:val="19"/>
                <w:szCs w:val="19"/>
              </w:rPr>
              <w:t>вск</w:t>
            </w:r>
            <w:proofErr w:type="spellEnd"/>
            <w:proofErr w:type="gramEnd"/>
          </w:p>
        </w:tc>
        <w:tc>
          <w:tcPr>
            <w:tcW w:w="476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eastAsia="Calibri"/>
                <w:sz w:val="19"/>
                <w:szCs w:val="19"/>
              </w:rPr>
              <w:t>пн</w:t>
            </w:r>
            <w:proofErr w:type="spellEnd"/>
            <w:proofErr w:type="gramEnd"/>
          </w:p>
        </w:tc>
        <w:tc>
          <w:tcPr>
            <w:tcW w:w="492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eastAsia="Calibri"/>
                <w:sz w:val="19"/>
                <w:szCs w:val="19"/>
              </w:rPr>
              <w:t>вт</w:t>
            </w:r>
            <w:proofErr w:type="spellEnd"/>
            <w:proofErr w:type="gramEnd"/>
          </w:p>
        </w:tc>
      </w:tr>
      <w:tr w:rsidR="00E71606">
        <w:trPr>
          <w:trHeight w:val="429"/>
        </w:trPr>
        <w:tc>
          <w:tcPr>
            <w:tcW w:w="86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Сентябрь</w:t>
            </w:r>
          </w:p>
        </w:tc>
        <w:tc>
          <w:tcPr>
            <w:tcW w:w="379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0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8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7" w:type="dxa"/>
            <w:shd w:val="clear" w:color="auto" w:fill="FFFF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1</w:t>
            </w:r>
          </w:p>
        </w:tc>
        <w:tc>
          <w:tcPr>
            <w:tcW w:w="362" w:type="dxa"/>
            <w:shd w:val="clear" w:color="auto" w:fill="FFFF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2</w:t>
            </w:r>
          </w:p>
        </w:tc>
        <w:tc>
          <w:tcPr>
            <w:tcW w:w="359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3</w:t>
            </w:r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4</w:t>
            </w:r>
          </w:p>
        </w:tc>
        <w:tc>
          <w:tcPr>
            <w:tcW w:w="379" w:type="dxa"/>
            <w:shd w:val="clear" w:color="auto" w:fill="FFFF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5</w:t>
            </w:r>
          </w:p>
        </w:tc>
        <w:tc>
          <w:tcPr>
            <w:tcW w:w="350" w:type="dxa"/>
            <w:shd w:val="clear" w:color="auto" w:fill="FFFF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6</w:t>
            </w:r>
          </w:p>
        </w:tc>
        <w:tc>
          <w:tcPr>
            <w:tcW w:w="365" w:type="dxa"/>
            <w:shd w:val="clear" w:color="auto" w:fill="FFFF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7</w:t>
            </w:r>
          </w:p>
        </w:tc>
        <w:tc>
          <w:tcPr>
            <w:tcW w:w="365" w:type="dxa"/>
            <w:shd w:val="clear" w:color="auto" w:fill="FFFF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8</w:t>
            </w:r>
          </w:p>
        </w:tc>
        <w:tc>
          <w:tcPr>
            <w:tcW w:w="365" w:type="dxa"/>
            <w:shd w:val="clear" w:color="auto" w:fill="FFFF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9</w:t>
            </w:r>
          </w:p>
        </w:tc>
        <w:tc>
          <w:tcPr>
            <w:tcW w:w="36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10</w:t>
            </w:r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11</w:t>
            </w:r>
          </w:p>
        </w:tc>
        <w:tc>
          <w:tcPr>
            <w:tcW w:w="379" w:type="dxa"/>
            <w:shd w:val="clear" w:color="auto" w:fill="FFFF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12</w:t>
            </w:r>
          </w:p>
        </w:tc>
        <w:tc>
          <w:tcPr>
            <w:tcW w:w="429" w:type="dxa"/>
            <w:shd w:val="clear" w:color="auto" w:fill="FFFF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13</w:t>
            </w:r>
          </w:p>
        </w:tc>
        <w:tc>
          <w:tcPr>
            <w:tcW w:w="401" w:type="dxa"/>
            <w:shd w:val="clear" w:color="auto" w:fill="FFFF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14</w:t>
            </w:r>
          </w:p>
        </w:tc>
        <w:tc>
          <w:tcPr>
            <w:tcW w:w="379" w:type="dxa"/>
            <w:shd w:val="clear" w:color="auto" w:fill="FFFF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15</w:t>
            </w:r>
          </w:p>
        </w:tc>
        <w:tc>
          <w:tcPr>
            <w:tcW w:w="413" w:type="dxa"/>
            <w:shd w:val="clear" w:color="auto" w:fill="FFFF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16</w:t>
            </w:r>
          </w:p>
        </w:tc>
        <w:tc>
          <w:tcPr>
            <w:tcW w:w="44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17</w:t>
            </w:r>
          </w:p>
        </w:tc>
        <w:tc>
          <w:tcPr>
            <w:tcW w:w="401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18</w:t>
            </w:r>
          </w:p>
        </w:tc>
        <w:tc>
          <w:tcPr>
            <w:tcW w:w="413" w:type="dxa"/>
            <w:shd w:val="clear" w:color="auto" w:fill="9900CC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</w:pPr>
            <w:r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  <w:t>19</w:t>
            </w:r>
          </w:p>
        </w:tc>
        <w:tc>
          <w:tcPr>
            <w:tcW w:w="389" w:type="dxa"/>
            <w:shd w:val="clear" w:color="auto" w:fill="9900CC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</w:pPr>
            <w:r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  <w:t>20</w:t>
            </w:r>
          </w:p>
        </w:tc>
        <w:tc>
          <w:tcPr>
            <w:tcW w:w="454" w:type="dxa"/>
            <w:shd w:val="clear" w:color="auto" w:fill="9900CC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</w:pPr>
            <w:r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  <w:t>21</w:t>
            </w:r>
          </w:p>
        </w:tc>
        <w:tc>
          <w:tcPr>
            <w:tcW w:w="411" w:type="dxa"/>
            <w:shd w:val="clear" w:color="auto" w:fill="9900CC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</w:pPr>
            <w:r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  <w:t>22</w:t>
            </w:r>
          </w:p>
        </w:tc>
        <w:tc>
          <w:tcPr>
            <w:tcW w:w="333" w:type="dxa"/>
            <w:shd w:val="clear" w:color="auto" w:fill="9900CC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</w:pPr>
            <w:r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  <w:t>23</w:t>
            </w:r>
          </w:p>
        </w:tc>
        <w:tc>
          <w:tcPr>
            <w:tcW w:w="433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24</w:t>
            </w:r>
          </w:p>
        </w:tc>
        <w:tc>
          <w:tcPr>
            <w:tcW w:w="44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25</w:t>
            </w:r>
          </w:p>
        </w:tc>
        <w:tc>
          <w:tcPr>
            <w:tcW w:w="444" w:type="dxa"/>
            <w:shd w:val="clear" w:color="auto" w:fill="9900CC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</w:pPr>
            <w:r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  <w:t>26</w:t>
            </w:r>
          </w:p>
        </w:tc>
        <w:tc>
          <w:tcPr>
            <w:tcW w:w="444" w:type="dxa"/>
            <w:shd w:val="clear" w:color="auto" w:fill="9900CC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</w:pPr>
            <w:r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  <w:t>27</w:t>
            </w:r>
          </w:p>
        </w:tc>
        <w:tc>
          <w:tcPr>
            <w:tcW w:w="444" w:type="dxa"/>
            <w:shd w:val="clear" w:color="auto" w:fill="9900CC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</w:pPr>
            <w:r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  <w:t>28</w:t>
            </w:r>
          </w:p>
        </w:tc>
        <w:tc>
          <w:tcPr>
            <w:tcW w:w="521" w:type="dxa"/>
            <w:shd w:val="clear" w:color="auto" w:fill="9900CC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</w:pPr>
            <w:r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  <w:t>29</w:t>
            </w:r>
          </w:p>
        </w:tc>
        <w:tc>
          <w:tcPr>
            <w:tcW w:w="403" w:type="dxa"/>
            <w:shd w:val="clear" w:color="auto" w:fill="9900CC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</w:pPr>
            <w:r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  <w:t>30</w:t>
            </w:r>
          </w:p>
        </w:tc>
        <w:tc>
          <w:tcPr>
            <w:tcW w:w="461" w:type="dxa"/>
            <w:shd w:val="clear" w:color="auto" w:fill="FF0000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61" w:type="dxa"/>
            <w:shd w:val="clear" w:color="auto" w:fill="FF0000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76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92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</w:tr>
      <w:tr w:rsidR="00E71606">
        <w:trPr>
          <w:trHeight w:val="418"/>
        </w:trPr>
        <w:tc>
          <w:tcPr>
            <w:tcW w:w="86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Октябрь</w:t>
            </w:r>
          </w:p>
        </w:tc>
        <w:tc>
          <w:tcPr>
            <w:tcW w:w="379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0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8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7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62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9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379" w:type="dxa"/>
            <w:shd w:val="clear" w:color="auto" w:fill="FFFFFF" w:themeFill="background1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350" w:type="dxa"/>
            <w:shd w:val="clear" w:color="auto" w:fill="FFFFFF" w:themeFill="background1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365" w:type="dxa"/>
            <w:shd w:val="clear" w:color="auto" w:fill="FFFFFF" w:themeFill="background1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365" w:type="dxa"/>
            <w:shd w:val="clear" w:color="auto" w:fill="FFFFFF" w:themeFill="background1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365" w:type="dxa"/>
            <w:shd w:val="clear" w:color="auto" w:fill="FFFFFF" w:themeFill="background1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36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379" w:type="dxa"/>
            <w:shd w:val="clear" w:color="auto" w:fill="FFFFFF" w:themeFill="background1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10</w:t>
            </w:r>
          </w:p>
        </w:tc>
        <w:tc>
          <w:tcPr>
            <w:tcW w:w="429" w:type="dxa"/>
            <w:shd w:val="clear" w:color="auto" w:fill="FFFFFF" w:themeFill="background1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11</w:t>
            </w:r>
          </w:p>
        </w:tc>
        <w:tc>
          <w:tcPr>
            <w:tcW w:w="401" w:type="dxa"/>
            <w:shd w:val="clear" w:color="auto" w:fill="FFFFFF" w:themeFill="background1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12</w:t>
            </w:r>
          </w:p>
        </w:tc>
        <w:tc>
          <w:tcPr>
            <w:tcW w:w="37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13</w:t>
            </w:r>
          </w:p>
        </w:tc>
        <w:tc>
          <w:tcPr>
            <w:tcW w:w="41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14</w:t>
            </w:r>
          </w:p>
        </w:tc>
        <w:tc>
          <w:tcPr>
            <w:tcW w:w="44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401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16</w:t>
            </w:r>
          </w:p>
        </w:tc>
        <w:tc>
          <w:tcPr>
            <w:tcW w:w="41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17</w:t>
            </w:r>
          </w:p>
        </w:tc>
        <w:tc>
          <w:tcPr>
            <w:tcW w:w="38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18</w:t>
            </w:r>
          </w:p>
        </w:tc>
        <w:tc>
          <w:tcPr>
            <w:tcW w:w="45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19</w:t>
            </w:r>
          </w:p>
        </w:tc>
        <w:tc>
          <w:tcPr>
            <w:tcW w:w="41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20</w:t>
            </w:r>
          </w:p>
        </w:tc>
        <w:tc>
          <w:tcPr>
            <w:tcW w:w="33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21</w:t>
            </w:r>
          </w:p>
        </w:tc>
        <w:tc>
          <w:tcPr>
            <w:tcW w:w="433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22</w:t>
            </w:r>
          </w:p>
        </w:tc>
        <w:tc>
          <w:tcPr>
            <w:tcW w:w="44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23</w:t>
            </w:r>
          </w:p>
        </w:tc>
        <w:tc>
          <w:tcPr>
            <w:tcW w:w="44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24</w:t>
            </w:r>
          </w:p>
        </w:tc>
        <w:tc>
          <w:tcPr>
            <w:tcW w:w="44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25</w:t>
            </w:r>
          </w:p>
        </w:tc>
        <w:tc>
          <w:tcPr>
            <w:tcW w:w="44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26</w:t>
            </w:r>
          </w:p>
        </w:tc>
        <w:tc>
          <w:tcPr>
            <w:tcW w:w="52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27</w:t>
            </w:r>
          </w:p>
        </w:tc>
        <w:tc>
          <w:tcPr>
            <w:tcW w:w="40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28</w:t>
            </w:r>
          </w:p>
        </w:tc>
        <w:tc>
          <w:tcPr>
            <w:tcW w:w="461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29</w:t>
            </w:r>
          </w:p>
        </w:tc>
        <w:tc>
          <w:tcPr>
            <w:tcW w:w="461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30</w:t>
            </w:r>
          </w:p>
        </w:tc>
        <w:tc>
          <w:tcPr>
            <w:tcW w:w="476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31</w:t>
            </w:r>
          </w:p>
        </w:tc>
        <w:tc>
          <w:tcPr>
            <w:tcW w:w="492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</w:tr>
      <w:tr w:rsidR="00E71606">
        <w:trPr>
          <w:trHeight w:val="429"/>
        </w:trPr>
        <w:tc>
          <w:tcPr>
            <w:tcW w:w="86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 xml:space="preserve">Ноябрь </w:t>
            </w:r>
          </w:p>
        </w:tc>
        <w:tc>
          <w:tcPr>
            <w:tcW w:w="379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0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358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357" w:type="dxa"/>
            <w:shd w:val="clear" w:color="auto" w:fill="D9D9D9" w:themeFill="background1" w:themeFillShade="D9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3</w:t>
            </w:r>
          </w:p>
        </w:tc>
        <w:tc>
          <w:tcPr>
            <w:tcW w:w="362" w:type="dxa"/>
            <w:shd w:val="clear" w:color="auto" w:fill="99FF66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359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37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350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3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3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10</w:t>
            </w:r>
          </w:p>
        </w:tc>
        <w:tc>
          <w:tcPr>
            <w:tcW w:w="3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11</w:t>
            </w:r>
          </w:p>
        </w:tc>
        <w:tc>
          <w:tcPr>
            <w:tcW w:w="36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12</w:t>
            </w:r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13</w:t>
            </w:r>
          </w:p>
        </w:tc>
        <w:tc>
          <w:tcPr>
            <w:tcW w:w="37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14</w:t>
            </w:r>
          </w:p>
        </w:tc>
        <w:tc>
          <w:tcPr>
            <w:tcW w:w="42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40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16</w:t>
            </w:r>
          </w:p>
        </w:tc>
        <w:tc>
          <w:tcPr>
            <w:tcW w:w="37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17</w:t>
            </w:r>
          </w:p>
        </w:tc>
        <w:tc>
          <w:tcPr>
            <w:tcW w:w="41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18</w:t>
            </w:r>
          </w:p>
        </w:tc>
        <w:tc>
          <w:tcPr>
            <w:tcW w:w="44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19</w:t>
            </w:r>
          </w:p>
        </w:tc>
        <w:tc>
          <w:tcPr>
            <w:tcW w:w="401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20</w:t>
            </w:r>
          </w:p>
        </w:tc>
        <w:tc>
          <w:tcPr>
            <w:tcW w:w="41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21</w:t>
            </w:r>
          </w:p>
        </w:tc>
        <w:tc>
          <w:tcPr>
            <w:tcW w:w="38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22</w:t>
            </w:r>
          </w:p>
        </w:tc>
        <w:tc>
          <w:tcPr>
            <w:tcW w:w="45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23</w:t>
            </w:r>
          </w:p>
        </w:tc>
        <w:tc>
          <w:tcPr>
            <w:tcW w:w="41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24</w:t>
            </w:r>
          </w:p>
        </w:tc>
        <w:tc>
          <w:tcPr>
            <w:tcW w:w="33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25</w:t>
            </w:r>
          </w:p>
        </w:tc>
        <w:tc>
          <w:tcPr>
            <w:tcW w:w="433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26</w:t>
            </w:r>
          </w:p>
        </w:tc>
        <w:tc>
          <w:tcPr>
            <w:tcW w:w="44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27</w:t>
            </w:r>
          </w:p>
        </w:tc>
        <w:tc>
          <w:tcPr>
            <w:tcW w:w="44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28</w:t>
            </w:r>
          </w:p>
        </w:tc>
        <w:tc>
          <w:tcPr>
            <w:tcW w:w="44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29</w:t>
            </w:r>
          </w:p>
        </w:tc>
        <w:tc>
          <w:tcPr>
            <w:tcW w:w="44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30</w:t>
            </w:r>
          </w:p>
        </w:tc>
        <w:tc>
          <w:tcPr>
            <w:tcW w:w="521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03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61" w:type="dxa"/>
            <w:shd w:val="clear" w:color="auto" w:fill="FF0000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61" w:type="dxa"/>
            <w:shd w:val="clear" w:color="auto" w:fill="FF0000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76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92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</w:tr>
      <w:tr w:rsidR="00E71606">
        <w:trPr>
          <w:trHeight w:val="429"/>
        </w:trPr>
        <w:tc>
          <w:tcPr>
            <w:tcW w:w="86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 xml:space="preserve">Декабрь </w:t>
            </w:r>
          </w:p>
        </w:tc>
        <w:tc>
          <w:tcPr>
            <w:tcW w:w="379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0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8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7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362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359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37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350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3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3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3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36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10</w:t>
            </w:r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11</w:t>
            </w:r>
          </w:p>
        </w:tc>
        <w:tc>
          <w:tcPr>
            <w:tcW w:w="37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12</w:t>
            </w:r>
          </w:p>
        </w:tc>
        <w:tc>
          <w:tcPr>
            <w:tcW w:w="42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13</w:t>
            </w:r>
          </w:p>
        </w:tc>
        <w:tc>
          <w:tcPr>
            <w:tcW w:w="40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14</w:t>
            </w:r>
          </w:p>
        </w:tc>
        <w:tc>
          <w:tcPr>
            <w:tcW w:w="37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41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16</w:t>
            </w:r>
          </w:p>
        </w:tc>
        <w:tc>
          <w:tcPr>
            <w:tcW w:w="44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17</w:t>
            </w:r>
          </w:p>
        </w:tc>
        <w:tc>
          <w:tcPr>
            <w:tcW w:w="401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18</w:t>
            </w:r>
          </w:p>
        </w:tc>
        <w:tc>
          <w:tcPr>
            <w:tcW w:w="41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19</w:t>
            </w:r>
          </w:p>
        </w:tc>
        <w:tc>
          <w:tcPr>
            <w:tcW w:w="38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20</w:t>
            </w:r>
          </w:p>
        </w:tc>
        <w:tc>
          <w:tcPr>
            <w:tcW w:w="45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21</w:t>
            </w:r>
          </w:p>
        </w:tc>
        <w:tc>
          <w:tcPr>
            <w:tcW w:w="41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22</w:t>
            </w:r>
          </w:p>
        </w:tc>
        <w:tc>
          <w:tcPr>
            <w:tcW w:w="33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23</w:t>
            </w:r>
          </w:p>
        </w:tc>
        <w:tc>
          <w:tcPr>
            <w:tcW w:w="433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24</w:t>
            </w:r>
          </w:p>
        </w:tc>
        <w:tc>
          <w:tcPr>
            <w:tcW w:w="44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25</w:t>
            </w:r>
          </w:p>
        </w:tc>
        <w:tc>
          <w:tcPr>
            <w:tcW w:w="44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26</w:t>
            </w:r>
          </w:p>
        </w:tc>
        <w:tc>
          <w:tcPr>
            <w:tcW w:w="44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27</w:t>
            </w:r>
          </w:p>
        </w:tc>
        <w:tc>
          <w:tcPr>
            <w:tcW w:w="44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28</w:t>
            </w:r>
          </w:p>
        </w:tc>
        <w:tc>
          <w:tcPr>
            <w:tcW w:w="52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29</w:t>
            </w:r>
          </w:p>
        </w:tc>
        <w:tc>
          <w:tcPr>
            <w:tcW w:w="40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30</w:t>
            </w:r>
          </w:p>
        </w:tc>
        <w:tc>
          <w:tcPr>
            <w:tcW w:w="461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31</w:t>
            </w:r>
          </w:p>
        </w:tc>
        <w:tc>
          <w:tcPr>
            <w:tcW w:w="461" w:type="dxa"/>
            <w:shd w:val="clear" w:color="auto" w:fill="FF0000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76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92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</w:tr>
      <w:tr w:rsidR="00E71606">
        <w:trPr>
          <w:trHeight w:val="429"/>
        </w:trPr>
        <w:tc>
          <w:tcPr>
            <w:tcW w:w="86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 xml:space="preserve">Январь </w:t>
            </w:r>
          </w:p>
        </w:tc>
        <w:tc>
          <w:tcPr>
            <w:tcW w:w="379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0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8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7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62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9" w:type="dxa"/>
            <w:shd w:val="clear" w:color="auto" w:fill="FF0000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34" w:type="dxa"/>
            <w:shd w:val="clear" w:color="auto" w:fill="99FF66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379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350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36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36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36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365" w:type="dxa"/>
            <w:shd w:val="clear" w:color="auto" w:fill="99FF66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7</w:t>
            </w:r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379" w:type="dxa"/>
            <w:shd w:val="clear" w:color="auto" w:fill="FFFFFF" w:themeFill="background1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429" w:type="dxa"/>
            <w:shd w:val="clear" w:color="auto" w:fill="FFFFFF" w:themeFill="background1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10</w:t>
            </w:r>
          </w:p>
        </w:tc>
        <w:tc>
          <w:tcPr>
            <w:tcW w:w="40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11</w:t>
            </w:r>
          </w:p>
        </w:tc>
        <w:tc>
          <w:tcPr>
            <w:tcW w:w="37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12</w:t>
            </w:r>
          </w:p>
        </w:tc>
        <w:tc>
          <w:tcPr>
            <w:tcW w:w="41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13</w:t>
            </w:r>
          </w:p>
        </w:tc>
        <w:tc>
          <w:tcPr>
            <w:tcW w:w="44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14</w:t>
            </w:r>
          </w:p>
        </w:tc>
        <w:tc>
          <w:tcPr>
            <w:tcW w:w="401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41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16</w:t>
            </w:r>
          </w:p>
        </w:tc>
        <w:tc>
          <w:tcPr>
            <w:tcW w:w="38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17</w:t>
            </w:r>
          </w:p>
        </w:tc>
        <w:tc>
          <w:tcPr>
            <w:tcW w:w="45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18</w:t>
            </w:r>
          </w:p>
        </w:tc>
        <w:tc>
          <w:tcPr>
            <w:tcW w:w="41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19</w:t>
            </w:r>
          </w:p>
        </w:tc>
        <w:tc>
          <w:tcPr>
            <w:tcW w:w="33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20</w:t>
            </w:r>
          </w:p>
        </w:tc>
        <w:tc>
          <w:tcPr>
            <w:tcW w:w="433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21</w:t>
            </w:r>
          </w:p>
        </w:tc>
        <w:tc>
          <w:tcPr>
            <w:tcW w:w="44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22</w:t>
            </w:r>
          </w:p>
        </w:tc>
        <w:tc>
          <w:tcPr>
            <w:tcW w:w="44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23</w:t>
            </w:r>
          </w:p>
        </w:tc>
        <w:tc>
          <w:tcPr>
            <w:tcW w:w="44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24</w:t>
            </w:r>
          </w:p>
        </w:tc>
        <w:tc>
          <w:tcPr>
            <w:tcW w:w="44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25</w:t>
            </w:r>
          </w:p>
        </w:tc>
        <w:tc>
          <w:tcPr>
            <w:tcW w:w="52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26</w:t>
            </w:r>
          </w:p>
        </w:tc>
        <w:tc>
          <w:tcPr>
            <w:tcW w:w="40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27</w:t>
            </w:r>
          </w:p>
        </w:tc>
        <w:tc>
          <w:tcPr>
            <w:tcW w:w="461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28</w:t>
            </w:r>
          </w:p>
        </w:tc>
        <w:tc>
          <w:tcPr>
            <w:tcW w:w="461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29</w:t>
            </w:r>
          </w:p>
        </w:tc>
        <w:tc>
          <w:tcPr>
            <w:tcW w:w="476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30</w:t>
            </w:r>
          </w:p>
        </w:tc>
        <w:tc>
          <w:tcPr>
            <w:tcW w:w="492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31</w:t>
            </w:r>
          </w:p>
        </w:tc>
      </w:tr>
      <w:tr w:rsidR="00E71606">
        <w:trPr>
          <w:trHeight w:val="429"/>
        </w:trPr>
        <w:tc>
          <w:tcPr>
            <w:tcW w:w="86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 xml:space="preserve">Февраль </w:t>
            </w:r>
          </w:p>
        </w:tc>
        <w:tc>
          <w:tcPr>
            <w:tcW w:w="379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0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8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357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362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359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37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350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3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3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3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10</w:t>
            </w:r>
          </w:p>
        </w:tc>
        <w:tc>
          <w:tcPr>
            <w:tcW w:w="36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11</w:t>
            </w:r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12</w:t>
            </w:r>
          </w:p>
        </w:tc>
        <w:tc>
          <w:tcPr>
            <w:tcW w:w="37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13</w:t>
            </w:r>
          </w:p>
        </w:tc>
        <w:tc>
          <w:tcPr>
            <w:tcW w:w="42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14</w:t>
            </w:r>
          </w:p>
        </w:tc>
        <w:tc>
          <w:tcPr>
            <w:tcW w:w="40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37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16</w:t>
            </w:r>
          </w:p>
        </w:tc>
        <w:tc>
          <w:tcPr>
            <w:tcW w:w="41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17</w:t>
            </w:r>
          </w:p>
        </w:tc>
        <w:tc>
          <w:tcPr>
            <w:tcW w:w="44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18</w:t>
            </w:r>
          </w:p>
        </w:tc>
        <w:tc>
          <w:tcPr>
            <w:tcW w:w="401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19</w:t>
            </w:r>
          </w:p>
        </w:tc>
        <w:tc>
          <w:tcPr>
            <w:tcW w:w="41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20</w:t>
            </w:r>
          </w:p>
        </w:tc>
        <w:tc>
          <w:tcPr>
            <w:tcW w:w="38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21</w:t>
            </w:r>
          </w:p>
        </w:tc>
        <w:tc>
          <w:tcPr>
            <w:tcW w:w="454" w:type="dxa"/>
            <w:shd w:val="clear" w:color="auto" w:fill="D9D9D9" w:themeFill="background1" w:themeFillShade="D9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22</w:t>
            </w:r>
          </w:p>
        </w:tc>
        <w:tc>
          <w:tcPr>
            <w:tcW w:w="411" w:type="dxa"/>
            <w:shd w:val="clear" w:color="auto" w:fill="99FF66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23</w:t>
            </w:r>
          </w:p>
        </w:tc>
        <w:tc>
          <w:tcPr>
            <w:tcW w:w="333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24</w:t>
            </w:r>
          </w:p>
        </w:tc>
        <w:tc>
          <w:tcPr>
            <w:tcW w:w="433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25</w:t>
            </w:r>
          </w:p>
        </w:tc>
        <w:tc>
          <w:tcPr>
            <w:tcW w:w="44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26</w:t>
            </w:r>
          </w:p>
        </w:tc>
        <w:tc>
          <w:tcPr>
            <w:tcW w:w="44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27</w:t>
            </w:r>
          </w:p>
        </w:tc>
        <w:tc>
          <w:tcPr>
            <w:tcW w:w="44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28</w:t>
            </w:r>
          </w:p>
        </w:tc>
        <w:tc>
          <w:tcPr>
            <w:tcW w:w="444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521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03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61" w:type="dxa"/>
            <w:shd w:val="clear" w:color="auto" w:fill="FF0000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61" w:type="dxa"/>
            <w:shd w:val="clear" w:color="auto" w:fill="FF0000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76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92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</w:tr>
      <w:tr w:rsidR="00E71606">
        <w:trPr>
          <w:trHeight w:val="429"/>
        </w:trPr>
        <w:tc>
          <w:tcPr>
            <w:tcW w:w="86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 xml:space="preserve">Март </w:t>
            </w:r>
          </w:p>
        </w:tc>
        <w:tc>
          <w:tcPr>
            <w:tcW w:w="379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0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8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357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362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359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37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350" w:type="dxa"/>
            <w:shd w:val="clear" w:color="auto" w:fill="D9D9D9" w:themeFill="background1" w:themeFillShade="D9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7</w:t>
            </w:r>
          </w:p>
        </w:tc>
        <w:tc>
          <w:tcPr>
            <w:tcW w:w="365" w:type="dxa"/>
            <w:shd w:val="clear" w:color="auto" w:fill="99FF66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8</w:t>
            </w:r>
          </w:p>
        </w:tc>
        <w:tc>
          <w:tcPr>
            <w:tcW w:w="3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3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10</w:t>
            </w:r>
          </w:p>
        </w:tc>
        <w:tc>
          <w:tcPr>
            <w:tcW w:w="36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11</w:t>
            </w:r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12</w:t>
            </w:r>
          </w:p>
        </w:tc>
        <w:tc>
          <w:tcPr>
            <w:tcW w:w="37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13</w:t>
            </w:r>
          </w:p>
        </w:tc>
        <w:tc>
          <w:tcPr>
            <w:tcW w:w="42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14</w:t>
            </w:r>
          </w:p>
        </w:tc>
        <w:tc>
          <w:tcPr>
            <w:tcW w:w="40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37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16</w:t>
            </w:r>
          </w:p>
        </w:tc>
        <w:tc>
          <w:tcPr>
            <w:tcW w:w="41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17</w:t>
            </w:r>
          </w:p>
        </w:tc>
        <w:tc>
          <w:tcPr>
            <w:tcW w:w="44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18</w:t>
            </w:r>
          </w:p>
        </w:tc>
        <w:tc>
          <w:tcPr>
            <w:tcW w:w="401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19</w:t>
            </w:r>
          </w:p>
        </w:tc>
        <w:tc>
          <w:tcPr>
            <w:tcW w:w="41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20</w:t>
            </w:r>
          </w:p>
        </w:tc>
        <w:tc>
          <w:tcPr>
            <w:tcW w:w="38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21</w:t>
            </w:r>
          </w:p>
        </w:tc>
        <w:tc>
          <w:tcPr>
            <w:tcW w:w="45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22</w:t>
            </w:r>
          </w:p>
        </w:tc>
        <w:tc>
          <w:tcPr>
            <w:tcW w:w="41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23</w:t>
            </w:r>
          </w:p>
        </w:tc>
        <w:tc>
          <w:tcPr>
            <w:tcW w:w="33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24</w:t>
            </w:r>
          </w:p>
        </w:tc>
        <w:tc>
          <w:tcPr>
            <w:tcW w:w="433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25</w:t>
            </w:r>
          </w:p>
        </w:tc>
        <w:tc>
          <w:tcPr>
            <w:tcW w:w="44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26</w:t>
            </w:r>
          </w:p>
        </w:tc>
        <w:tc>
          <w:tcPr>
            <w:tcW w:w="44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27</w:t>
            </w:r>
          </w:p>
        </w:tc>
        <w:tc>
          <w:tcPr>
            <w:tcW w:w="44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28</w:t>
            </w:r>
          </w:p>
        </w:tc>
        <w:tc>
          <w:tcPr>
            <w:tcW w:w="44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29</w:t>
            </w:r>
          </w:p>
        </w:tc>
        <w:tc>
          <w:tcPr>
            <w:tcW w:w="52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30</w:t>
            </w:r>
          </w:p>
        </w:tc>
        <w:tc>
          <w:tcPr>
            <w:tcW w:w="40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31</w:t>
            </w:r>
          </w:p>
        </w:tc>
        <w:tc>
          <w:tcPr>
            <w:tcW w:w="461" w:type="dxa"/>
            <w:shd w:val="clear" w:color="auto" w:fill="FF0000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61" w:type="dxa"/>
            <w:shd w:val="clear" w:color="auto" w:fill="FF0000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76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92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</w:tr>
      <w:tr w:rsidR="00E71606">
        <w:trPr>
          <w:trHeight w:val="429"/>
        </w:trPr>
        <w:tc>
          <w:tcPr>
            <w:tcW w:w="86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 xml:space="preserve">Апрель </w:t>
            </w:r>
          </w:p>
        </w:tc>
        <w:tc>
          <w:tcPr>
            <w:tcW w:w="379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0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8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7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62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9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37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350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3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3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3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36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37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10</w:t>
            </w:r>
          </w:p>
        </w:tc>
        <w:tc>
          <w:tcPr>
            <w:tcW w:w="42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11</w:t>
            </w:r>
          </w:p>
        </w:tc>
        <w:tc>
          <w:tcPr>
            <w:tcW w:w="40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12</w:t>
            </w:r>
          </w:p>
        </w:tc>
        <w:tc>
          <w:tcPr>
            <w:tcW w:w="37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13</w:t>
            </w:r>
          </w:p>
        </w:tc>
        <w:tc>
          <w:tcPr>
            <w:tcW w:w="41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14</w:t>
            </w:r>
          </w:p>
        </w:tc>
        <w:tc>
          <w:tcPr>
            <w:tcW w:w="44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401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16</w:t>
            </w:r>
          </w:p>
        </w:tc>
        <w:tc>
          <w:tcPr>
            <w:tcW w:w="41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17</w:t>
            </w:r>
          </w:p>
        </w:tc>
        <w:tc>
          <w:tcPr>
            <w:tcW w:w="38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18</w:t>
            </w:r>
          </w:p>
        </w:tc>
        <w:tc>
          <w:tcPr>
            <w:tcW w:w="45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19</w:t>
            </w:r>
          </w:p>
        </w:tc>
        <w:tc>
          <w:tcPr>
            <w:tcW w:w="41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20</w:t>
            </w:r>
          </w:p>
        </w:tc>
        <w:tc>
          <w:tcPr>
            <w:tcW w:w="33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21</w:t>
            </w:r>
          </w:p>
        </w:tc>
        <w:tc>
          <w:tcPr>
            <w:tcW w:w="433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22</w:t>
            </w:r>
          </w:p>
        </w:tc>
        <w:tc>
          <w:tcPr>
            <w:tcW w:w="44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23</w:t>
            </w:r>
          </w:p>
        </w:tc>
        <w:tc>
          <w:tcPr>
            <w:tcW w:w="44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24</w:t>
            </w:r>
          </w:p>
        </w:tc>
        <w:tc>
          <w:tcPr>
            <w:tcW w:w="44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25</w:t>
            </w:r>
          </w:p>
        </w:tc>
        <w:tc>
          <w:tcPr>
            <w:tcW w:w="44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26</w:t>
            </w:r>
          </w:p>
        </w:tc>
        <w:tc>
          <w:tcPr>
            <w:tcW w:w="52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27</w:t>
            </w:r>
          </w:p>
        </w:tc>
        <w:tc>
          <w:tcPr>
            <w:tcW w:w="40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28</w:t>
            </w:r>
          </w:p>
        </w:tc>
        <w:tc>
          <w:tcPr>
            <w:tcW w:w="461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29</w:t>
            </w:r>
          </w:p>
        </w:tc>
        <w:tc>
          <w:tcPr>
            <w:tcW w:w="461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30</w:t>
            </w:r>
          </w:p>
        </w:tc>
        <w:tc>
          <w:tcPr>
            <w:tcW w:w="476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92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</w:tr>
      <w:tr w:rsidR="00E71606">
        <w:trPr>
          <w:trHeight w:val="429"/>
        </w:trPr>
        <w:tc>
          <w:tcPr>
            <w:tcW w:w="86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 xml:space="preserve">Май </w:t>
            </w:r>
          </w:p>
        </w:tc>
        <w:tc>
          <w:tcPr>
            <w:tcW w:w="379" w:type="dxa"/>
            <w:shd w:val="clear" w:color="auto" w:fill="99FF66"/>
          </w:tcPr>
          <w:p w:rsidR="00E71606" w:rsidRDefault="00B412D6">
            <w:pPr>
              <w:spacing w:after="0" w:line="240" w:lineRule="auto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</w:t>
            </w:r>
          </w:p>
          <w:p w:rsidR="00E71606" w:rsidRDefault="00E71606">
            <w:pPr>
              <w:spacing w:after="0" w:line="240" w:lineRule="auto"/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350" w:type="dxa"/>
            <w:shd w:val="clear" w:color="auto" w:fill="FFFFFF" w:themeFill="background1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358" w:type="dxa"/>
            <w:shd w:val="clear" w:color="auto" w:fill="FFFFFF" w:themeFill="background1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357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362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359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379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8</w:t>
            </w:r>
          </w:p>
        </w:tc>
        <w:tc>
          <w:tcPr>
            <w:tcW w:w="350" w:type="dxa"/>
            <w:shd w:val="clear" w:color="auto" w:fill="99FF66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9</w:t>
            </w:r>
          </w:p>
        </w:tc>
        <w:tc>
          <w:tcPr>
            <w:tcW w:w="365" w:type="dxa"/>
            <w:shd w:val="clear" w:color="auto" w:fill="FFFFFF" w:themeFill="background1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10</w:t>
            </w:r>
          </w:p>
        </w:tc>
        <w:tc>
          <w:tcPr>
            <w:tcW w:w="3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11</w:t>
            </w:r>
          </w:p>
        </w:tc>
        <w:tc>
          <w:tcPr>
            <w:tcW w:w="365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12</w:t>
            </w:r>
          </w:p>
        </w:tc>
        <w:tc>
          <w:tcPr>
            <w:tcW w:w="36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13</w:t>
            </w:r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14</w:t>
            </w:r>
          </w:p>
        </w:tc>
        <w:tc>
          <w:tcPr>
            <w:tcW w:w="379" w:type="dxa"/>
            <w:shd w:val="clear" w:color="auto" w:fill="9900CC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</w:pPr>
            <w:r>
              <w:rPr>
                <w:b/>
                <w:bCs/>
                <w:color w:val="FFFFFF" w:themeColor="background1"/>
                <w:sz w:val="19"/>
                <w:szCs w:val="19"/>
              </w:rPr>
              <w:t>15</w:t>
            </w:r>
          </w:p>
        </w:tc>
        <w:tc>
          <w:tcPr>
            <w:tcW w:w="429" w:type="dxa"/>
            <w:shd w:val="clear" w:color="auto" w:fill="9900CC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</w:pPr>
            <w:r>
              <w:rPr>
                <w:b/>
                <w:bCs/>
                <w:color w:val="FFFFFF" w:themeColor="background1"/>
                <w:sz w:val="19"/>
                <w:szCs w:val="19"/>
              </w:rPr>
              <w:t>16</w:t>
            </w:r>
          </w:p>
        </w:tc>
        <w:tc>
          <w:tcPr>
            <w:tcW w:w="401" w:type="dxa"/>
            <w:shd w:val="clear" w:color="auto" w:fill="9900CC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</w:pPr>
            <w:r>
              <w:rPr>
                <w:b/>
                <w:bCs/>
                <w:color w:val="FFFFFF" w:themeColor="background1"/>
                <w:sz w:val="19"/>
                <w:szCs w:val="19"/>
              </w:rPr>
              <w:t>17</w:t>
            </w:r>
          </w:p>
        </w:tc>
        <w:tc>
          <w:tcPr>
            <w:tcW w:w="379" w:type="dxa"/>
            <w:shd w:val="clear" w:color="auto" w:fill="9900CC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</w:pPr>
            <w:r>
              <w:rPr>
                <w:b/>
                <w:bCs/>
                <w:color w:val="FFFFFF" w:themeColor="background1"/>
                <w:sz w:val="19"/>
                <w:szCs w:val="19"/>
              </w:rPr>
              <w:t>18</w:t>
            </w:r>
          </w:p>
        </w:tc>
        <w:tc>
          <w:tcPr>
            <w:tcW w:w="413" w:type="dxa"/>
            <w:shd w:val="clear" w:color="auto" w:fill="9900CC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</w:pPr>
            <w:r>
              <w:rPr>
                <w:b/>
                <w:bCs/>
                <w:color w:val="FFFFFF" w:themeColor="background1"/>
                <w:sz w:val="19"/>
                <w:szCs w:val="19"/>
              </w:rPr>
              <w:t>19</w:t>
            </w:r>
          </w:p>
        </w:tc>
        <w:tc>
          <w:tcPr>
            <w:tcW w:w="44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20</w:t>
            </w:r>
          </w:p>
        </w:tc>
        <w:tc>
          <w:tcPr>
            <w:tcW w:w="401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21</w:t>
            </w:r>
          </w:p>
        </w:tc>
        <w:tc>
          <w:tcPr>
            <w:tcW w:w="413" w:type="dxa"/>
            <w:shd w:val="clear" w:color="auto" w:fill="9900CC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</w:pPr>
            <w:r>
              <w:rPr>
                <w:b/>
                <w:bCs/>
                <w:color w:val="FFFFFF" w:themeColor="background1"/>
                <w:sz w:val="19"/>
                <w:szCs w:val="19"/>
              </w:rPr>
              <w:t>22</w:t>
            </w:r>
          </w:p>
        </w:tc>
        <w:tc>
          <w:tcPr>
            <w:tcW w:w="389" w:type="dxa"/>
            <w:shd w:val="clear" w:color="auto" w:fill="9900CC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</w:pPr>
            <w:r>
              <w:rPr>
                <w:b/>
                <w:bCs/>
                <w:color w:val="FFFFFF" w:themeColor="background1"/>
                <w:sz w:val="19"/>
                <w:szCs w:val="19"/>
              </w:rPr>
              <w:t>23</w:t>
            </w:r>
          </w:p>
        </w:tc>
        <w:tc>
          <w:tcPr>
            <w:tcW w:w="454" w:type="dxa"/>
            <w:shd w:val="clear" w:color="auto" w:fill="9900CC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</w:pPr>
            <w:r>
              <w:rPr>
                <w:b/>
                <w:bCs/>
                <w:color w:val="FFFFFF" w:themeColor="background1"/>
                <w:sz w:val="19"/>
                <w:szCs w:val="19"/>
              </w:rPr>
              <w:t>24</w:t>
            </w:r>
          </w:p>
        </w:tc>
        <w:tc>
          <w:tcPr>
            <w:tcW w:w="411" w:type="dxa"/>
            <w:shd w:val="clear" w:color="auto" w:fill="9900CC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</w:pPr>
            <w:r>
              <w:rPr>
                <w:b/>
                <w:bCs/>
                <w:color w:val="FFFFFF" w:themeColor="background1"/>
                <w:sz w:val="19"/>
                <w:szCs w:val="19"/>
              </w:rPr>
              <w:t>25</w:t>
            </w:r>
          </w:p>
        </w:tc>
        <w:tc>
          <w:tcPr>
            <w:tcW w:w="333" w:type="dxa"/>
            <w:shd w:val="clear" w:color="auto" w:fill="9900CC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</w:pPr>
            <w:r>
              <w:rPr>
                <w:b/>
                <w:bCs/>
                <w:color w:val="FFFFFF" w:themeColor="background1"/>
                <w:sz w:val="19"/>
                <w:szCs w:val="19"/>
              </w:rPr>
              <w:t>26</w:t>
            </w:r>
          </w:p>
        </w:tc>
        <w:tc>
          <w:tcPr>
            <w:tcW w:w="433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27</w:t>
            </w:r>
          </w:p>
        </w:tc>
        <w:tc>
          <w:tcPr>
            <w:tcW w:w="44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28</w:t>
            </w:r>
          </w:p>
        </w:tc>
        <w:tc>
          <w:tcPr>
            <w:tcW w:w="444" w:type="dxa"/>
            <w:shd w:val="clear" w:color="auto" w:fill="9900CC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</w:pPr>
            <w:r>
              <w:rPr>
                <w:b/>
                <w:bCs/>
                <w:color w:val="FFFFFF" w:themeColor="background1"/>
                <w:sz w:val="19"/>
                <w:szCs w:val="19"/>
              </w:rPr>
              <w:t>29</w:t>
            </w:r>
          </w:p>
        </w:tc>
        <w:tc>
          <w:tcPr>
            <w:tcW w:w="444" w:type="dxa"/>
            <w:shd w:val="clear" w:color="auto" w:fill="9900CC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color w:val="FFFFFF" w:themeColor="background1"/>
                <w:sz w:val="19"/>
                <w:szCs w:val="19"/>
              </w:rPr>
            </w:pPr>
            <w:r>
              <w:rPr>
                <w:b/>
                <w:bCs/>
                <w:color w:val="FFFFFF" w:themeColor="background1"/>
                <w:sz w:val="19"/>
                <w:szCs w:val="19"/>
              </w:rPr>
              <w:t>30</w:t>
            </w:r>
          </w:p>
        </w:tc>
        <w:tc>
          <w:tcPr>
            <w:tcW w:w="444" w:type="dxa"/>
            <w:shd w:val="clear" w:color="auto" w:fill="FFFFFF" w:themeFill="background1"/>
          </w:tcPr>
          <w:p w:rsidR="00E71606" w:rsidRDefault="00B412D6">
            <w:pPr>
              <w:spacing w:after="0" w:line="240" w:lineRule="auto"/>
              <w:rPr>
                <w:rFonts w:eastAsia="Calibri"/>
                <w:color w:val="FFFFFF" w:themeColor="background1"/>
                <w:sz w:val="19"/>
                <w:szCs w:val="19"/>
              </w:rPr>
            </w:pPr>
            <w:r>
              <w:rPr>
                <w:sz w:val="19"/>
                <w:szCs w:val="19"/>
              </w:rPr>
              <w:t>31</w:t>
            </w:r>
          </w:p>
        </w:tc>
        <w:tc>
          <w:tcPr>
            <w:tcW w:w="521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03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61" w:type="dxa"/>
            <w:shd w:val="clear" w:color="auto" w:fill="FF0000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61" w:type="dxa"/>
            <w:shd w:val="clear" w:color="auto" w:fill="FF0000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76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92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</w:tr>
      <w:tr w:rsidR="00E71606">
        <w:trPr>
          <w:trHeight w:val="429"/>
        </w:trPr>
        <w:tc>
          <w:tcPr>
            <w:tcW w:w="86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 xml:space="preserve">Июнь </w:t>
            </w:r>
          </w:p>
        </w:tc>
        <w:tc>
          <w:tcPr>
            <w:tcW w:w="379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0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8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7" w:type="dxa"/>
            <w:shd w:val="clear" w:color="auto" w:fill="99FF66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362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359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379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350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365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365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365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36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10</w:t>
            </w:r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11</w:t>
            </w:r>
          </w:p>
        </w:tc>
        <w:tc>
          <w:tcPr>
            <w:tcW w:w="379" w:type="dxa"/>
            <w:shd w:val="clear" w:color="auto" w:fill="99FF66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12</w:t>
            </w:r>
          </w:p>
        </w:tc>
        <w:tc>
          <w:tcPr>
            <w:tcW w:w="429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13</w:t>
            </w:r>
          </w:p>
        </w:tc>
        <w:tc>
          <w:tcPr>
            <w:tcW w:w="401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14</w:t>
            </w:r>
          </w:p>
        </w:tc>
        <w:tc>
          <w:tcPr>
            <w:tcW w:w="379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413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16</w:t>
            </w:r>
          </w:p>
        </w:tc>
        <w:tc>
          <w:tcPr>
            <w:tcW w:w="44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17</w:t>
            </w:r>
          </w:p>
        </w:tc>
        <w:tc>
          <w:tcPr>
            <w:tcW w:w="401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18</w:t>
            </w:r>
          </w:p>
        </w:tc>
        <w:tc>
          <w:tcPr>
            <w:tcW w:w="413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19</w:t>
            </w:r>
          </w:p>
        </w:tc>
        <w:tc>
          <w:tcPr>
            <w:tcW w:w="389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20</w:t>
            </w:r>
          </w:p>
        </w:tc>
        <w:tc>
          <w:tcPr>
            <w:tcW w:w="454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21</w:t>
            </w:r>
          </w:p>
        </w:tc>
        <w:tc>
          <w:tcPr>
            <w:tcW w:w="411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22</w:t>
            </w:r>
          </w:p>
        </w:tc>
        <w:tc>
          <w:tcPr>
            <w:tcW w:w="333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23</w:t>
            </w:r>
          </w:p>
        </w:tc>
        <w:tc>
          <w:tcPr>
            <w:tcW w:w="433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24</w:t>
            </w:r>
          </w:p>
        </w:tc>
        <w:tc>
          <w:tcPr>
            <w:tcW w:w="44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25</w:t>
            </w:r>
          </w:p>
        </w:tc>
        <w:tc>
          <w:tcPr>
            <w:tcW w:w="444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26</w:t>
            </w:r>
          </w:p>
        </w:tc>
        <w:tc>
          <w:tcPr>
            <w:tcW w:w="444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27</w:t>
            </w:r>
          </w:p>
        </w:tc>
        <w:tc>
          <w:tcPr>
            <w:tcW w:w="444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28</w:t>
            </w:r>
          </w:p>
        </w:tc>
        <w:tc>
          <w:tcPr>
            <w:tcW w:w="521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29</w:t>
            </w:r>
          </w:p>
        </w:tc>
        <w:tc>
          <w:tcPr>
            <w:tcW w:w="403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30</w:t>
            </w:r>
          </w:p>
        </w:tc>
        <w:tc>
          <w:tcPr>
            <w:tcW w:w="461" w:type="dxa"/>
            <w:shd w:val="clear" w:color="auto" w:fill="FF0000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61" w:type="dxa"/>
            <w:shd w:val="clear" w:color="auto" w:fill="FF0000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76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92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</w:tr>
      <w:tr w:rsidR="00E71606">
        <w:trPr>
          <w:trHeight w:val="429"/>
        </w:trPr>
        <w:tc>
          <w:tcPr>
            <w:tcW w:w="86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 xml:space="preserve">Июль </w:t>
            </w:r>
          </w:p>
        </w:tc>
        <w:tc>
          <w:tcPr>
            <w:tcW w:w="379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0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8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7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62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9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379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350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365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365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365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36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379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10</w:t>
            </w:r>
          </w:p>
        </w:tc>
        <w:tc>
          <w:tcPr>
            <w:tcW w:w="429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11</w:t>
            </w:r>
          </w:p>
        </w:tc>
        <w:tc>
          <w:tcPr>
            <w:tcW w:w="401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12</w:t>
            </w:r>
          </w:p>
        </w:tc>
        <w:tc>
          <w:tcPr>
            <w:tcW w:w="379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13</w:t>
            </w:r>
          </w:p>
        </w:tc>
        <w:tc>
          <w:tcPr>
            <w:tcW w:w="413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14</w:t>
            </w:r>
          </w:p>
        </w:tc>
        <w:tc>
          <w:tcPr>
            <w:tcW w:w="44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401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16</w:t>
            </w:r>
          </w:p>
        </w:tc>
        <w:tc>
          <w:tcPr>
            <w:tcW w:w="413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17</w:t>
            </w:r>
          </w:p>
        </w:tc>
        <w:tc>
          <w:tcPr>
            <w:tcW w:w="389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18</w:t>
            </w:r>
          </w:p>
        </w:tc>
        <w:tc>
          <w:tcPr>
            <w:tcW w:w="454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19</w:t>
            </w:r>
          </w:p>
        </w:tc>
        <w:tc>
          <w:tcPr>
            <w:tcW w:w="411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20</w:t>
            </w:r>
          </w:p>
        </w:tc>
        <w:tc>
          <w:tcPr>
            <w:tcW w:w="333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21</w:t>
            </w:r>
          </w:p>
        </w:tc>
        <w:tc>
          <w:tcPr>
            <w:tcW w:w="433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22</w:t>
            </w:r>
          </w:p>
        </w:tc>
        <w:tc>
          <w:tcPr>
            <w:tcW w:w="44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23</w:t>
            </w:r>
          </w:p>
        </w:tc>
        <w:tc>
          <w:tcPr>
            <w:tcW w:w="444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24</w:t>
            </w:r>
          </w:p>
        </w:tc>
        <w:tc>
          <w:tcPr>
            <w:tcW w:w="444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25</w:t>
            </w:r>
          </w:p>
        </w:tc>
        <w:tc>
          <w:tcPr>
            <w:tcW w:w="444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26</w:t>
            </w:r>
          </w:p>
        </w:tc>
        <w:tc>
          <w:tcPr>
            <w:tcW w:w="521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27</w:t>
            </w:r>
          </w:p>
        </w:tc>
        <w:tc>
          <w:tcPr>
            <w:tcW w:w="403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28</w:t>
            </w:r>
          </w:p>
        </w:tc>
        <w:tc>
          <w:tcPr>
            <w:tcW w:w="461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29</w:t>
            </w:r>
          </w:p>
        </w:tc>
        <w:tc>
          <w:tcPr>
            <w:tcW w:w="461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30</w:t>
            </w:r>
          </w:p>
        </w:tc>
        <w:tc>
          <w:tcPr>
            <w:tcW w:w="476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31</w:t>
            </w:r>
          </w:p>
        </w:tc>
        <w:tc>
          <w:tcPr>
            <w:tcW w:w="492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</w:tr>
      <w:tr w:rsidR="00E71606">
        <w:trPr>
          <w:trHeight w:val="466"/>
        </w:trPr>
        <w:tc>
          <w:tcPr>
            <w:tcW w:w="86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 xml:space="preserve">Август </w:t>
            </w:r>
          </w:p>
        </w:tc>
        <w:tc>
          <w:tcPr>
            <w:tcW w:w="379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350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358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357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362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359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379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350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365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365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10</w:t>
            </w:r>
          </w:p>
        </w:tc>
        <w:tc>
          <w:tcPr>
            <w:tcW w:w="365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11</w:t>
            </w:r>
          </w:p>
        </w:tc>
        <w:tc>
          <w:tcPr>
            <w:tcW w:w="36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12</w:t>
            </w:r>
          </w:p>
        </w:tc>
        <w:tc>
          <w:tcPr>
            <w:tcW w:w="43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13</w:t>
            </w:r>
          </w:p>
        </w:tc>
        <w:tc>
          <w:tcPr>
            <w:tcW w:w="379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14</w:t>
            </w:r>
          </w:p>
        </w:tc>
        <w:tc>
          <w:tcPr>
            <w:tcW w:w="429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15</w:t>
            </w:r>
          </w:p>
        </w:tc>
        <w:tc>
          <w:tcPr>
            <w:tcW w:w="401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16</w:t>
            </w:r>
          </w:p>
        </w:tc>
        <w:tc>
          <w:tcPr>
            <w:tcW w:w="379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17</w:t>
            </w:r>
          </w:p>
        </w:tc>
        <w:tc>
          <w:tcPr>
            <w:tcW w:w="413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18</w:t>
            </w:r>
          </w:p>
        </w:tc>
        <w:tc>
          <w:tcPr>
            <w:tcW w:w="445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19</w:t>
            </w:r>
          </w:p>
        </w:tc>
        <w:tc>
          <w:tcPr>
            <w:tcW w:w="401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20</w:t>
            </w:r>
          </w:p>
        </w:tc>
        <w:tc>
          <w:tcPr>
            <w:tcW w:w="413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21</w:t>
            </w:r>
          </w:p>
        </w:tc>
        <w:tc>
          <w:tcPr>
            <w:tcW w:w="389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22</w:t>
            </w:r>
          </w:p>
        </w:tc>
        <w:tc>
          <w:tcPr>
            <w:tcW w:w="454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23</w:t>
            </w:r>
          </w:p>
        </w:tc>
        <w:tc>
          <w:tcPr>
            <w:tcW w:w="411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24</w:t>
            </w:r>
          </w:p>
        </w:tc>
        <w:tc>
          <w:tcPr>
            <w:tcW w:w="333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25</w:t>
            </w:r>
          </w:p>
        </w:tc>
        <w:tc>
          <w:tcPr>
            <w:tcW w:w="433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26</w:t>
            </w:r>
          </w:p>
        </w:tc>
        <w:tc>
          <w:tcPr>
            <w:tcW w:w="444" w:type="dxa"/>
            <w:shd w:val="clear" w:color="auto" w:fill="FF00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27</w:t>
            </w:r>
          </w:p>
        </w:tc>
        <w:tc>
          <w:tcPr>
            <w:tcW w:w="444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28</w:t>
            </w:r>
          </w:p>
        </w:tc>
        <w:tc>
          <w:tcPr>
            <w:tcW w:w="444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29</w:t>
            </w:r>
          </w:p>
        </w:tc>
        <w:tc>
          <w:tcPr>
            <w:tcW w:w="444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30</w:t>
            </w:r>
          </w:p>
        </w:tc>
        <w:tc>
          <w:tcPr>
            <w:tcW w:w="521" w:type="dxa"/>
            <w:shd w:val="clear" w:color="auto" w:fill="FF9900"/>
          </w:tcPr>
          <w:p w:rsidR="00E71606" w:rsidRDefault="00B412D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  <w:r>
              <w:rPr>
                <w:sz w:val="19"/>
                <w:szCs w:val="19"/>
              </w:rPr>
              <w:t>31</w:t>
            </w:r>
          </w:p>
        </w:tc>
        <w:tc>
          <w:tcPr>
            <w:tcW w:w="403" w:type="dxa"/>
            <w:shd w:val="clear" w:color="auto" w:fill="FF9900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61" w:type="dxa"/>
            <w:shd w:val="clear" w:color="auto" w:fill="FF0000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61" w:type="dxa"/>
            <w:shd w:val="clear" w:color="auto" w:fill="FF0000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76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  <w:tc>
          <w:tcPr>
            <w:tcW w:w="492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19"/>
                <w:szCs w:val="19"/>
              </w:rPr>
            </w:pPr>
          </w:p>
        </w:tc>
      </w:tr>
    </w:tbl>
    <w:p w:rsidR="00E71606" w:rsidRDefault="00E71606">
      <w:pPr>
        <w:rPr>
          <w:rFonts w:ascii="Times New Roman" w:eastAsia="Calibri" w:hAnsi="Times New Roman" w:cs="Times New Roman"/>
          <w:sz w:val="19"/>
          <w:szCs w:val="19"/>
        </w:rPr>
      </w:pPr>
    </w:p>
    <w:p w:rsidR="00E71606" w:rsidRDefault="00E71606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-1139" w:type="dxa"/>
        <w:tblLook w:val="04A0" w:firstRow="1" w:lastRow="0" w:firstColumn="1" w:lastColumn="0" w:noHBand="0" w:noVBand="1"/>
      </w:tblPr>
      <w:tblGrid>
        <w:gridCol w:w="2534"/>
        <w:gridCol w:w="1389"/>
        <w:gridCol w:w="1719"/>
        <w:gridCol w:w="1689"/>
        <w:gridCol w:w="1411"/>
        <w:gridCol w:w="1560"/>
        <w:gridCol w:w="1551"/>
        <w:gridCol w:w="1941"/>
        <w:gridCol w:w="1882"/>
      </w:tblGrid>
      <w:tr w:rsidR="00E71606">
        <w:tc>
          <w:tcPr>
            <w:tcW w:w="2573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 xml:space="preserve">Цветовое значения </w:t>
            </w:r>
          </w:p>
        </w:tc>
        <w:tc>
          <w:tcPr>
            <w:tcW w:w="1396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99FF66"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0000"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FFFF00"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62" w:type="dxa"/>
            <w:shd w:val="clear" w:color="auto" w:fill="7030A0"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00B0F0"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FF9900"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E71606">
        <w:tc>
          <w:tcPr>
            <w:tcW w:w="2573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96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Учебные дни </w:t>
            </w:r>
          </w:p>
        </w:tc>
        <w:tc>
          <w:tcPr>
            <w:tcW w:w="1560" w:type="dxa"/>
          </w:tcPr>
          <w:p w:rsidR="00E71606" w:rsidRDefault="00B412D6">
            <w:pPr>
              <w:spacing w:after="0" w:line="240" w:lineRule="auto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Праздничные дни </w:t>
            </w:r>
          </w:p>
        </w:tc>
        <w:tc>
          <w:tcPr>
            <w:tcW w:w="1701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Выходные дни </w:t>
            </w:r>
          </w:p>
        </w:tc>
        <w:tc>
          <w:tcPr>
            <w:tcW w:w="1414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Адаптация </w:t>
            </w:r>
          </w:p>
        </w:tc>
        <w:tc>
          <w:tcPr>
            <w:tcW w:w="1562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 качества</w:t>
            </w:r>
          </w:p>
        </w:tc>
        <w:tc>
          <w:tcPr>
            <w:tcW w:w="1560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Каникулы </w:t>
            </w:r>
          </w:p>
        </w:tc>
        <w:tc>
          <w:tcPr>
            <w:tcW w:w="1654" w:type="dxa"/>
          </w:tcPr>
          <w:p w:rsidR="00E71606" w:rsidRDefault="00B412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Летне-оздоровительная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работа</w:t>
            </w:r>
            <w:proofErr w:type="gramEnd"/>
          </w:p>
        </w:tc>
        <w:tc>
          <w:tcPr>
            <w:tcW w:w="188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Сокращённые дни</w:t>
            </w:r>
          </w:p>
        </w:tc>
      </w:tr>
    </w:tbl>
    <w:p w:rsidR="00E71606" w:rsidRDefault="00E71606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page" w:tblpX="631" w:tblpY="499"/>
        <w:tblOverlap w:val="never"/>
        <w:tblW w:w="0" w:type="auto"/>
        <w:tblLook w:val="04A0" w:firstRow="1" w:lastRow="0" w:firstColumn="1" w:lastColumn="0" w:noHBand="0" w:noVBand="1"/>
      </w:tblPr>
      <w:tblGrid>
        <w:gridCol w:w="1866"/>
        <w:gridCol w:w="2111"/>
        <w:gridCol w:w="2112"/>
        <w:gridCol w:w="2112"/>
        <w:gridCol w:w="2112"/>
        <w:gridCol w:w="2112"/>
        <w:gridCol w:w="2112"/>
      </w:tblGrid>
      <w:tr w:rsidR="00E71606">
        <w:tc>
          <w:tcPr>
            <w:tcW w:w="2021" w:type="dxa"/>
            <w:vAlign w:val="center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Style w:val="fontstyle01"/>
              </w:rPr>
              <w:t xml:space="preserve">Этапы образовательного процесса </w:t>
            </w:r>
          </w:p>
        </w:tc>
        <w:tc>
          <w:tcPr>
            <w:tcW w:w="2282" w:type="dxa"/>
            <w:vAlign w:val="center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Style w:val="fontstyle01"/>
              </w:rPr>
              <w:t>Разновозрастная  группа</w:t>
            </w:r>
            <w:proofErr w:type="gramEnd"/>
            <w:r>
              <w:rPr>
                <w:i/>
                <w:iCs/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</w:rPr>
              <w:t>(1,6 -3 года)</w:t>
            </w:r>
          </w:p>
        </w:tc>
        <w:tc>
          <w:tcPr>
            <w:tcW w:w="2289" w:type="dxa"/>
            <w:vAlign w:val="center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Style w:val="fontstyle01"/>
              </w:rPr>
              <w:t xml:space="preserve">II младшая </w:t>
            </w:r>
            <w:proofErr w:type="gramStart"/>
            <w:r>
              <w:rPr>
                <w:rStyle w:val="fontstyle01"/>
              </w:rPr>
              <w:t>группа</w:t>
            </w:r>
            <w:r>
              <w:rPr>
                <w:i/>
                <w:iCs/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</w:rPr>
              <w:t>(</w:t>
            </w:r>
            <w:proofErr w:type="gramEnd"/>
            <w:r>
              <w:rPr>
                <w:rStyle w:val="fontstyle01"/>
              </w:rPr>
              <w:t>3-4 года)</w:t>
            </w:r>
          </w:p>
        </w:tc>
        <w:tc>
          <w:tcPr>
            <w:tcW w:w="2289" w:type="dxa"/>
            <w:vAlign w:val="center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Style w:val="fontstyle01"/>
              </w:rPr>
              <w:t xml:space="preserve">Средняя </w:t>
            </w:r>
            <w:proofErr w:type="gramStart"/>
            <w:r>
              <w:rPr>
                <w:rStyle w:val="fontstyle01"/>
              </w:rPr>
              <w:t>группа</w:t>
            </w:r>
            <w:r>
              <w:rPr>
                <w:i/>
                <w:iCs/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</w:rPr>
              <w:t>(</w:t>
            </w:r>
            <w:proofErr w:type="gramEnd"/>
            <w:r>
              <w:rPr>
                <w:rStyle w:val="fontstyle01"/>
              </w:rPr>
              <w:t>4-5 лет)</w:t>
            </w:r>
          </w:p>
        </w:tc>
        <w:tc>
          <w:tcPr>
            <w:tcW w:w="2290" w:type="dxa"/>
            <w:vAlign w:val="center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Style w:val="fontstyle01"/>
              </w:rPr>
              <w:t>Старшая группа</w:t>
            </w:r>
            <w:r>
              <w:rPr>
                <w:i/>
                <w:iCs/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</w:rPr>
              <w:t>(5-6лет)</w:t>
            </w:r>
          </w:p>
        </w:tc>
        <w:tc>
          <w:tcPr>
            <w:tcW w:w="2300" w:type="dxa"/>
            <w:vAlign w:val="center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Style w:val="fontstyle01"/>
              </w:rPr>
              <w:t>Подготовительная</w:t>
            </w:r>
            <w:proofErr w:type="gramStart"/>
            <w:r>
              <w:rPr>
                <w:rStyle w:val="fontstyle01"/>
              </w:rPr>
              <w:t>. группа</w:t>
            </w:r>
            <w:proofErr w:type="gramEnd"/>
            <w:r>
              <w:rPr>
                <w:i/>
                <w:iCs/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</w:rPr>
              <w:t>(6-7 лет)</w:t>
            </w:r>
          </w:p>
        </w:tc>
        <w:tc>
          <w:tcPr>
            <w:tcW w:w="2290" w:type="dxa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>Разновозрастная группа</w:t>
            </w:r>
            <w:r>
              <w:rPr>
                <w:rStyle w:val="fontstyle01"/>
              </w:rPr>
              <w:tab/>
              <w:t xml:space="preserve"> коррекции</w:t>
            </w:r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>(5 до 7 лет)</w:t>
            </w:r>
          </w:p>
        </w:tc>
      </w:tr>
      <w:tr w:rsidR="00E71606">
        <w:trPr>
          <w:trHeight w:val="569"/>
        </w:trPr>
        <w:tc>
          <w:tcPr>
            <w:tcW w:w="2021" w:type="dxa"/>
            <w:vMerge w:val="restart"/>
            <w:vAlign w:val="center"/>
          </w:tcPr>
          <w:p w:rsidR="00E71606" w:rsidRDefault="00B412D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 xml:space="preserve">Начало и </w:t>
            </w:r>
            <w:proofErr w:type="gramStart"/>
            <w:r>
              <w:rPr>
                <w:rStyle w:val="fontstyle01"/>
              </w:rPr>
              <w:t>окончание  учебного</w:t>
            </w:r>
            <w:proofErr w:type="gramEnd"/>
            <w:r>
              <w:rPr>
                <w:rStyle w:val="fontstyle01"/>
              </w:rPr>
              <w:t xml:space="preserve"> года.</w:t>
            </w:r>
          </w:p>
        </w:tc>
        <w:tc>
          <w:tcPr>
            <w:tcW w:w="2282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 xml:space="preserve"> 01.09.2022г. по 31.05.2023 г.</w:t>
            </w:r>
          </w:p>
        </w:tc>
        <w:tc>
          <w:tcPr>
            <w:tcW w:w="228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 xml:space="preserve"> 01.09.2022г. по 31.05.2023 г.</w:t>
            </w:r>
          </w:p>
        </w:tc>
        <w:tc>
          <w:tcPr>
            <w:tcW w:w="228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 xml:space="preserve"> 01.09.2022г. по 31.05.2023 г.</w:t>
            </w:r>
          </w:p>
        </w:tc>
        <w:tc>
          <w:tcPr>
            <w:tcW w:w="2290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 xml:space="preserve"> 01.09.2022г. по 31.05.2023 г.</w:t>
            </w:r>
          </w:p>
        </w:tc>
        <w:tc>
          <w:tcPr>
            <w:tcW w:w="2300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 xml:space="preserve"> 01.09.2022г. по 31.05.2023 г.</w:t>
            </w:r>
          </w:p>
        </w:tc>
        <w:tc>
          <w:tcPr>
            <w:tcW w:w="2290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 xml:space="preserve"> 01.09.2022г. по 31.05.2023 г.</w:t>
            </w:r>
          </w:p>
        </w:tc>
      </w:tr>
      <w:tr w:rsidR="00E71606">
        <w:tc>
          <w:tcPr>
            <w:tcW w:w="2021" w:type="dxa"/>
            <w:vMerge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82" w:type="dxa"/>
            <w:vAlign w:val="center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Style w:val="fontstyle01"/>
              </w:rPr>
              <w:t>с</w:t>
            </w:r>
            <w:proofErr w:type="gramEnd"/>
            <w:r>
              <w:rPr>
                <w:rStyle w:val="fontstyle01"/>
              </w:rPr>
              <w:t xml:space="preserve"> 01.09 по 16.09 -</w:t>
            </w:r>
            <w:r>
              <w:rPr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</w:rPr>
              <w:t>адаптация</w:t>
            </w:r>
          </w:p>
        </w:tc>
        <w:tc>
          <w:tcPr>
            <w:tcW w:w="2289" w:type="dxa"/>
            <w:vAlign w:val="center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Style w:val="fontstyle01"/>
              </w:rPr>
              <w:t>с</w:t>
            </w:r>
            <w:proofErr w:type="gramEnd"/>
            <w:r>
              <w:rPr>
                <w:rStyle w:val="fontstyle01"/>
              </w:rPr>
              <w:t xml:space="preserve"> 01.09 по 16.09 -</w:t>
            </w:r>
            <w:r>
              <w:rPr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</w:rPr>
              <w:t>адаптация</w:t>
            </w:r>
          </w:p>
        </w:tc>
        <w:tc>
          <w:tcPr>
            <w:tcW w:w="2289" w:type="dxa"/>
            <w:vAlign w:val="center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Style w:val="fontstyle01"/>
              </w:rPr>
              <w:t>с</w:t>
            </w:r>
            <w:proofErr w:type="gramEnd"/>
            <w:r>
              <w:rPr>
                <w:rStyle w:val="fontstyle01"/>
              </w:rPr>
              <w:t xml:space="preserve"> 01.09 по 16.09 -</w:t>
            </w:r>
            <w:r>
              <w:rPr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</w:rPr>
              <w:t>адаптация</w:t>
            </w:r>
          </w:p>
        </w:tc>
        <w:tc>
          <w:tcPr>
            <w:tcW w:w="2290" w:type="dxa"/>
            <w:vAlign w:val="center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Style w:val="fontstyle01"/>
              </w:rPr>
              <w:t>с</w:t>
            </w:r>
            <w:proofErr w:type="gramEnd"/>
            <w:r>
              <w:rPr>
                <w:rStyle w:val="fontstyle01"/>
              </w:rPr>
              <w:t xml:space="preserve"> 01.09 по 16.09 -</w:t>
            </w:r>
            <w:r>
              <w:rPr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</w:rPr>
              <w:t>адаптация</w:t>
            </w:r>
          </w:p>
        </w:tc>
        <w:tc>
          <w:tcPr>
            <w:tcW w:w="2300" w:type="dxa"/>
            <w:vAlign w:val="center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Style w:val="fontstyle01"/>
              </w:rPr>
              <w:t>с</w:t>
            </w:r>
            <w:proofErr w:type="gramEnd"/>
            <w:r>
              <w:rPr>
                <w:rStyle w:val="fontstyle01"/>
              </w:rPr>
              <w:t xml:space="preserve"> 01.09 по 16.09 -</w:t>
            </w:r>
            <w:r>
              <w:rPr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</w:rPr>
              <w:t>адаптация</w:t>
            </w:r>
          </w:p>
        </w:tc>
        <w:tc>
          <w:tcPr>
            <w:tcW w:w="2290" w:type="dxa"/>
            <w:vAlign w:val="center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Style w:val="fontstyle01"/>
              </w:rPr>
              <w:t>с</w:t>
            </w:r>
            <w:proofErr w:type="gramEnd"/>
            <w:r>
              <w:rPr>
                <w:rStyle w:val="fontstyle01"/>
              </w:rPr>
              <w:t xml:space="preserve"> 01.09 по 16.09 -</w:t>
            </w:r>
            <w:r>
              <w:rPr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</w:rPr>
              <w:t>адаптация</w:t>
            </w:r>
          </w:p>
        </w:tc>
      </w:tr>
      <w:tr w:rsidR="00E71606">
        <w:tc>
          <w:tcPr>
            <w:tcW w:w="2021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>Продолжи-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>
              <w:rPr>
                <w:rStyle w:val="fontstyle01"/>
              </w:rPr>
              <w:t>тельность</w:t>
            </w:r>
            <w:proofErr w:type="spellEnd"/>
            <w:proofErr w:type="gramEnd"/>
            <w:r>
              <w:rPr>
                <w:rStyle w:val="fontstyle01"/>
              </w:rPr>
              <w:t xml:space="preserve"> учебного года </w:t>
            </w:r>
          </w:p>
        </w:tc>
        <w:tc>
          <w:tcPr>
            <w:tcW w:w="2282" w:type="dxa"/>
            <w:vAlign w:val="center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Style w:val="fontstyle01"/>
              </w:rPr>
              <w:t xml:space="preserve">34 недели </w:t>
            </w:r>
          </w:p>
        </w:tc>
        <w:tc>
          <w:tcPr>
            <w:tcW w:w="2289" w:type="dxa"/>
            <w:vAlign w:val="center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Style w:val="fontstyle01"/>
              </w:rPr>
              <w:t xml:space="preserve">34 недели </w:t>
            </w:r>
          </w:p>
        </w:tc>
        <w:tc>
          <w:tcPr>
            <w:tcW w:w="2289" w:type="dxa"/>
            <w:vAlign w:val="center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Style w:val="fontstyle01"/>
              </w:rPr>
              <w:t xml:space="preserve">34 недели </w:t>
            </w:r>
          </w:p>
        </w:tc>
        <w:tc>
          <w:tcPr>
            <w:tcW w:w="2290" w:type="dxa"/>
            <w:vAlign w:val="center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Style w:val="fontstyle01"/>
              </w:rPr>
              <w:t xml:space="preserve">34 недели </w:t>
            </w:r>
          </w:p>
        </w:tc>
        <w:tc>
          <w:tcPr>
            <w:tcW w:w="2300" w:type="dxa"/>
            <w:vAlign w:val="center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Style w:val="fontstyle01"/>
              </w:rPr>
              <w:t xml:space="preserve">34 недели </w:t>
            </w:r>
          </w:p>
        </w:tc>
        <w:tc>
          <w:tcPr>
            <w:tcW w:w="2290" w:type="dxa"/>
            <w:vAlign w:val="center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Style w:val="fontstyle01"/>
              </w:rPr>
              <w:t xml:space="preserve">34 недели </w:t>
            </w:r>
          </w:p>
        </w:tc>
      </w:tr>
      <w:tr w:rsidR="00E71606">
        <w:tc>
          <w:tcPr>
            <w:tcW w:w="2021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>Продолжи-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>
              <w:rPr>
                <w:rStyle w:val="fontstyle01"/>
              </w:rPr>
              <w:t>тельность</w:t>
            </w:r>
            <w:proofErr w:type="spellEnd"/>
            <w:proofErr w:type="gramEnd"/>
            <w:r>
              <w:rPr>
                <w:rStyle w:val="fontstyle01"/>
              </w:rPr>
              <w:t xml:space="preserve"> учебной недели </w:t>
            </w:r>
          </w:p>
        </w:tc>
        <w:tc>
          <w:tcPr>
            <w:tcW w:w="2282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Пятидневная рабочая неделя. </w:t>
            </w:r>
          </w:p>
        </w:tc>
        <w:tc>
          <w:tcPr>
            <w:tcW w:w="228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Пятидневная рабочая неделя. </w:t>
            </w:r>
          </w:p>
        </w:tc>
        <w:tc>
          <w:tcPr>
            <w:tcW w:w="228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Пятидневная рабочая неделя. </w:t>
            </w:r>
          </w:p>
        </w:tc>
        <w:tc>
          <w:tcPr>
            <w:tcW w:w="2290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Пятидневная рабочая неделя. </w:t>
            </w:r>
          </w:p>
        </w:tc>
        <w:tc>
          <w:tcPr>
            <w:tcW w:w="2300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Пятидневная рабочая неделя. </w:t>
            </w:r>
          </w:p>
        </w:tc>
        <w:tc>
          <w:tcPr>
            <w:tcW w:w="2290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Пятидневная рабочая неделя. </w:t>
            </w:r>
          </w:p>
        </w:tc>
      </w:tr>
      <w:tr w:rsidR="00E71606">
        <w:trPr>
          <w:cantSplit/>
          <w:trHeight w:val="1134"/>
        </w:trPr>
        <w:tc>
          <w:tcPr>
            <w:tcW w:w="2021" w:type="dxa"/>
            <w:textDirection w:val="btLr"/>
          </w:tcPr>
          <w:p w:rsidR="00E71606" w:rsidRDefault="00B412D6">
            <w:pPr>
              <w:spacing w:after="0" w:line="240" w:lineRule="auto"/>
              <w:ind w:left="113" w:right="113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Режим работы ДОУ в учебном году</w:t>
            </w:r>
          </w:p>
        </w:tc>
        <w:tc>
          <w:tcPr>
            <w:tcW w:w="2282" w:type="dxa"/>
          </w:tcPr>
          <w:p w:rsidR="00E71606" w:rsidRDefault="00B412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Продолжительность работы - 10,5 часов ежедневно - с 7.45 до 18.15 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Выходные дни: суббота, воскресенье и праздничные дни в соответствии с законодательством Российской Федерации. </w:t>
            </w:r>
          </w:p>
        </w:tc>
        <w:tc>
          <w:tcPr>
            <w:tcW w:w="2289" w:type="dxa"/>
          </w:tcPr>
          <w:p w:rsidR="00E71606" w:rsidRDefault="00B412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Продолжительность работы - 10,5 часов ежедневно - с 7.45 до 18.15 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Выходные дни: суббота, воскресенье и праздничные дни в соответствии с законодательством Российской Федерации. </w:t>
            </w:r>
          </w:p>
        </w:tc>
        <w:tc>
          <w:tcPr>
            <w:tcW w:w="2289" w:type="dxa"/>
          </w:tcPr>
          <w:p w:rsidR="00E71606" w:rsidRDefault="00B412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Продолжительность работы - 10,5 часов ежедневно - с 7.45 до 18.15 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Выходные дни: суббота, воскресенье и праздничные дни в соответствии с законодательством Российской Федерации. </w:t>
            </w:r>
          </w:p>
        </w:tc>
        <w:tc>
          <w:tcPr>
            <w:tcW w:w="2290" w:type="dxa"/>
          </w:tcPr>
          <w:p w:rsidR="00E71606" w:rsidRDefault="00B412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Продолжительность работы - 10,5 часов ежедневно - с 7.45 до 18.15 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Выходные дни: суббота, воскресенье и праздничные дни в соответствии с законодательством Российской Федерации. </w:t>
            </w:r>
          </w:p>
        </w:tc>
        <w:tc>
          <w:tcPr>
            <w:tcW w:w="2300" w:type="dxa"/>
          </w:tcPr>
          <w:p w:rsidR="00E71606" w:rsidRDefault="00B412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Продолжительность работы - 10,5 часов ежедневно - с 7.45 до 18.15 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Выходные дни: суббота, воскресенье и праздничные дни в соответствии с законодательством Российской Федерации. </w:t>
            </w:r>
          </w:p>
        </w:tc>
        <w:tc>
          <w:tcPr>
            <w:tcW w:w="2290" w:type="dxa"/>
          </w:tcPr>
          <w:p w:rsidR="00E71606" w:rsidRDefault="00B412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 работы - 10,5 часов ежедневно - с 7.45 до 17.45</w:t>
            </w:r>
          </w:p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Выходные дни: суббота, воскресенье и праздничные дни в соответствии с законодательством Российской Федерации. </w:t>
            </w:r>
          </w:p>
        </w:tc>
      </w:tr>
      <w:tr w:rsidR="00E71606">
        <w:tc>
          <w:tcPr>
            <w:tcW w:w="2021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82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89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89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90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00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90" w:type="dxa"/>
          </w:tcPr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E71606">
        <w:tc>
          <w:tcPr>
            <w:tcW w:w="2021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bookmarkStart w:id="74" w:name="_Hlk113446367"/>
            <w:r>
              <w:rPr>
                <w:rStyle w:val="fontstyle01"/>
              </w:rPr>
              <w:lastRenderedPageBreak/>
              <w:t>Мониторинг качества освоения ООП (для построения индивидуального образовательного маршрута воспитанников)</w:t>
            </w:r>
          </w:p>
          <w:p w:rsidR="00E71606" w:rsidRDefault="00E7160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82" w:type="dxa"/>
          </w:tcPr>
          <w:p w:rsidR="00E71606" w:rsidRDefault="00B412D6">
            <w:pPr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Style w:val="fontstyle01"/>
              </w:rPr>
              <w:t>С 19 по 30 сентября</w:t>
            </w:r>
            <w:r>
              <w:rPr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</w:rPr>
              <w:t>С 15 по 30 мая</w:t>
            </w:r>
          </w:p>
        </w:tc>
        <w:tc>
          <w:tcPr>
            <w:tcW w:w="228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Style w:val="fontstyle01"/>
              </w:rPr>
              <w:t>С 19 по 30 сентября</w:t>
            </w:r>
            <w:r>
              <w:rPr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</w:rPr>
              <w:t>С 15 по 30 мая</w:t>
            </w:r>
          </w:p>
        </w:tc>
        <w:tc>
          <w:tcPr>
            <w:tcW w:w="2289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Style w:val="fontstyle01"/>
              </w:rPr>
              <w:t>С 19 по 30 сентября</w:t>
            </w:r>
            <w:r>
              <w:rPr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</w:rPr>
              <w:t>С 15 по 30 мая</w:t>
            </w:r>
          </w:p>
        </w:tc>
        <w:tc>
          <w:tcPr>
            <w:tcW w:w="2290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Style w:val="fontstyle01"/>
              </w:rPr>
              <w:t>С 19 по 30 сентября</w:t>
            </w:r>
            <w:r>
              <w:rPr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</w:rPr>
              <w:t>С 15 по 30 мая</w:t>
            </w:r>
          </w:p>
        </w:tc>
        <w:tc>
          <w:tcPr>
            <w:tcW w:w="2300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Style w:val="fontstyle01"/>
              </w:rPr>
              <w:t>С 19 по 30 сентября</w:t>
            </w:r>
            <w:r>
              <w:rPr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</w:rPr>
              <w:t>С 15 по 30 мая</w:t>
            </w:r>
          </w:p>
        </w:tc>
        <w:tc>
          <w:tcPr>
            <w:tcW w:w="2290" w:type="dxa"/>
          </w:tcPr>
          <w:p w:rsidR="00E71606" w:rsidRDefault="00B412D6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Style w:val="fontstyle01"/>
              </w:rPr>
              <w:t>С 19 по 30 сентября</w:t>
            </w:r>
            <w:r>
              <w:rPr>
                <w:color w:val="000000"/>
                <w:sz w:val="24"/>
                <w:szCs w:val="24"/>
              </w:rPr>
              <w:br/>
            </w:r>
            <w:r>
              <w:rPr>
                <w:rStyle w:val="fontstyle01"/>
              </w:rPr>
              <w:t>С 15 по 30 мая</w:t>
            </w:r>
          </w:p>
        </w:tc>
      </w:tr>
      <w:bookmarkEnd w:id="74"/>
      <w:tr w:rsidR="00E71606">
        <w:trPr>
          <w:cantSplit/>
          <w:trHeight w:val="1134"/>
        </w:trPr>
        <w:tc>
          <w:tcPr>
            <w:tcW w:w="2021" w:type="dxa"/>
            <w:textDirection w:val="btLr"/>
          </w:tcPr>
          <w:p w:rsidR="00E71606" w:rsidRDefault="00B412D6">
            <w:pPr>
              <w:spacing w:after="0" w:line="240" w:lineRule="auto"/>
              <w:ind w:left="113" w:right="113"/>
              <w:jc w:val="center"/>
              <w:rPr>
                <w:rStyle w:val="fontstyle01"/>
                <w:color w:val="auto"/>
                <w:sz w:val="20"/>
                <w:szCs w:val="20"/>
              </w:rPr>
            </w:pPr>
            <w:r>
              <w:rPr>
                <w:sz w:val="24"/>
                <w:szCs w:val="24"/>
              </w:rPr>
              <w:t>Работа в летний оздоровительный период</w:t>
            </w:r>
          </w:p>
        </w:tc>
        <w:tc>
          <w:tcPr>
            <w:tcW w:w="2282" w:type="dxa"/>
          </w:tcPr>
          <w:p w:rsidR="00E71606" w:rsidRDefault="00B412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01.06.2023 – 31.08.2023 гг. Во время летнего оздоровительного периода проводится образовательная деятельность только художественно-эстетического и физкультурно-</w:t>
            </w:r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proofErr w:type="gramStart"/>
            <w:r>
              <w:rPr>
                <w:sz w:val="24"/>
                <w:szCs w:val="24"/>
              </w:rPr>
              <w:t>оздоровительного</w:t>
            </w:r>
            <w:proofErr w:type="gramEnd"/>
            <w:r>
              <w:rPr>
                <w:sz w:val="24"/>
                <w:szCs w:val="24"/>
              </w:rPr>
              <w:t xml:space="preserve"> направлений (музыкальная, спортивная, изо деятельность), спортивные, музыкально-спортивные праздники. </w:t>
            </w:r>
          </w:p>
        </w:tc>
        <w:tc>
          <w:tcPr>
            <w:tcW w:w="2289" w:type="dxa"/>
          </w:tcPr>
          <w:p w:rsidR="00E71606" w:rsidRDefault="00B412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01.06.2023 – 31.08.2023 гг. Во время летнего оздоровительного периода проводится образовательная деятельность только художественно-эстетического и физкультурно-</w:t>
            </w:r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proofErr w:type="gramStart"/>
            <w:r>
              <w:rPr>
                <w:sz w:val="24"/>
                <w:szCs w:val="24"/>
              </w:rPr>
              <w:t>оздоровительного</w:t>
            </w:r>
            <w:proofErr w:type="gramEnd"/>
            <w:r>
              <w:rPr>
                <w:sz w:val="24"/>
                <w:szCs w:val="24"/>
              </w:rPr>
              <w:t xml:space="preserve"> направлений (музыкальная, спортивная, изо деятельность), спортивные, музыкально-спортивные праздники. </w:t>
            </w:r>
          </w:p>
        </w:tc>
        <w:tc>
          <w:tcPr>
            <w:tcW w:w="2289" w:type="dxa"/>
          </w:tcPr>
          <w:p w:rsidR="00E71606" w:rsidRDefault="00B412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01.06.2023 – 31.08.2023 гг. Во время летнего оздоровительного периода проводится образовательная деятельность только художественно-эстетического и физкультурно-</w:t>
            </w:r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proofErr w:type="gramStart"/>
            <w:r>
              <w:rPr>
                <w:sz w:val="24"/>
                <w:szCs w:val="24"/>
              </w:rPr>
              <w:t>оздоровительного</w:t>
            </w:r>
            <w:proofErr w:type="gramEnd"/>
            <w:r>
              <w:rPr>
                <w:sz w:val="24"/>
                <w:szCs w:val="24"/>
              </w:rPr>
              <w:t xml:space="preserve"> направлений (музыкальная, спортивная, изо деятельность), спортивные, музыкально-спортивные праздники. </w:t>
            </w:r>
          </w:p>
        </w:tc>
        <w:tc>
          <w:tcPr>
            <w:tcW w:w="2290" w:type="dxa"/>
          </w:tcPr>
          <w:p w:rsidR="00E71606" w:rsidRDefault="00B412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01.06.2023 – 31.08.2023 гг. Во время летнего оздоровительного периода проводится образовательная деятельность только художественно-эстетического и физкультурно-</w:t>
            </w:r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proofErr w:type="gramStart"/>
            <w:r>
              <w:rPr>
                <w:sz w:val="24"/>
                <w:szCs w:val="24"/>
              </w:rPr>
              <w:t>оздоровительного</w:t>
            </w:r>
            <w:proofErr w:type="gramEnd"/>
            <w:r>
              <w:rPr>
                <w:sz w:val="24"/>
                <w:szCs w:val="24"/>
              </w:rPr>
              <w:t xml:space="preserve"> направлений (музыкальная, спортивная, изо деятельность), спортивные, музыкально-спортивные праздники. </w:t>
            </w:r>
          </w:p>
        </w:tc>
        <w:tc>
          <w:tcPr>
            <w:tcW w:w="2300" w:type="dxa"/>
          </w:tcPr>
          <w:p w:rsidR="00E71606" w:rsidRDefault="00B412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01.06.2023 – 31.08.2023 гг. Во время летнего оздоровительного периода проводится образовательная деятельность только художественно-эстетического и физкультурно-</w:t>
            </w:r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proofErr w:type="gramStart"/>
            <w:r>
              <w:rPr>
                <w:sz w:val="24"/>
                <w:szCs w:val="24"/>
              </w:rPr>
              <w:t>оздоровительного</w:t>
            </w:r>
            <w:proofErr w:type="gramEnd"/>
            <w:r>
              <w:rPr>
                <w:sz w:val="24"/>
                <w:szCs w:val="24"/>
              </w:rPr>
              <w:t xml:space="preserve"> направлений (музыкальная, спортивная, изо деятельность), спортивные, музыкально-спортивные праздники. </w:t>
            </w:r>
          </w:p>
        </w:tc>
        <w:tc>
          <w:tcPr>
            <w:tcW w:w="2290" w:type="dxa"/>
          </w:tcPr>
          <w:p w:rsidR="00E71606" w:rsidRDefault="00B412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01.06.2023 – 31.08.2023 гг. Во время летнего оздоровительного периода проводится образовательная деятельность только художественно-эстетического и физкультурно-</w:t>
            </w:r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proofErr w:type="gramStart"/>
            <w:r>
              <w:rPr>
                <w:sz w:val="24"/>
                <w:szCs w:val="24"/>
              </w:rPr>
              <w:t>оздоровительного</w:t>
            </w:r>
            <w:proofErr w:type="gramEnd"/>
            <w:r>
              <w:rPr>
                <w:sz w:val="24"/>
                <w:szCs w:val="24"/>
              </w:rPr>
              <w:t xml:space="preserve"> направлений (музыкальная, спортивная, изо деятельность), спортивные, музыкально-спортивные праздники. </w:t>
            </w:r>
          </w:p>
        </w:tc>
      </w:tr>
      <w:tr w:rsidR="00E71606">
        <w:tc>
          <w:tcPr>
            <w:tcW w:w="2021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 xml:space="preserve">Длительность НОД </w:t>
            </w:r>
          </w:p>
        </w:tc>
        <w:tc>
          <w:tcPr>
            <w:tcW w:w="2282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 xml:space="preserve">8-10 мин. </w:t>
            </w:r>
          </w:p>
        </w:tc>
        <w:tc>
          <w:tcPr>
            <w:tcW w:w="2289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 xml:space="preserve">15 мин. </w:t>
            </w:r>
          </w:p>
        </w:tc>
        <w:tc>
          <w:tcPr>
            <w:tcW w:w="2289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 xml:space="preserve">20 мин. </w:t>
            </w:r>
          </w:p>
        </w:tc>
        <w:tc>
          <w:tcPr>
            <w:tcW w:w="2290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 xml:space="preserve">25 мин. </w:t>
            </w:r>
          </w:p>
        </w:tc>
        <w:tc>
          <w:tcPr>
            <w:tcW w:w="2300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>30 мин.</w:t>
            </w:r>
          </w:p>
        </w:tc>
        <w:tc>
          <w:tcPr>
            <w:tcW w:w="2290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  <w:highlight w:val="green"/>
              </w:rPr>
            </w:pPr>
            <w:r>
              <w:rPr>
                <w:rStyle w:val="fontstyle01"/>
                <w:highlight w:val="green"/>
              </w:rPr>
              <w:t xml:space="preserve">25 /30 мин. </w:t>
            </w:r>
          </w:p>
        </w:tc>
      </w:tr>
      <w:tr w:rsidR="00E71606">
        <w:tc>
          <w:tcPr>
            <w:tcW w:w="2021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lastRenderedPageBreak/>
              <w:t>Объем образовательной нагрузки в</w:t>
            </w:r>
            <w:r>
              <w:rPr>
                <w:color w:val="000000"/>
                <w:sz w:val="20"/>
                <w:szCs w:val="20"/>
              </w:rPr>
              <w:br/>
            </w:r>
            <w:r>
              <w:rPr>
                <w:rStyle w:val="fontstyle01"/>
              </w:rPr>
              <w:t>день</w:t>
            </w:r>
          </w:p>
        </w:tc>
        <w:tc>
          <w:tcPr>
            <w:tcW w:w="2282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 xml:space="preserve">16-20 мин </w:t>
            </w:r>
          </w:p>
        </w:tc>
        <w:tc>
          <w:tcPr>
            <w:tcW w:w="2289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 xml:space="preserve">30 мин </w:t>
            </w:r>
          </w:p>
        </w:tc>
        <w:tc>
          <w:tcPr>
            <w:tcW w:w="2289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 xml:space="preserve">40 мин </w:t>
            </w:r>
          </w:p>
        </w:tc>
        <w:tc>
          <w:tcPr>
            <w:tcW w:w="2290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 xml:space="preserve">От 50 мин до 75 мин </w:t>
            </w:r>
          </w:p>
        </w:tc>
        <w:tc>
          <w:tcPr>
            <w:tcW w:w="2300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>90 мин</w:t>
            </w:r>
          </w:p>
        </w:tc>
        <w:tc>
          <w:tcPr>
            <w:tcW w:w="2290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 xml:space="preserve">1.От 50 мин до 75 </w:t>
            </w:r>
            <w:proofErr w:type="gramStart"/>
            <w:r>
              <w:rPr>
                <w:rStyle w:val="fontstyle01"/>
              </w:rPr>
              <w:t>мин ;</w:t>
            </w:r>
            <w:proofErr w:type="gramEnd"/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>2. 90 мин</w:t>
            </w:r>
          </w:p>
        </w:tc>
      </w:tr>
      <w:tr w:rsidR="00E71606">
        <w:tc>
          <w:tcPr>
            <w:tcW w:w="2021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>Периодичность</w:t>
            </w:r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proofErr w:type="gramStart"/>
            <w:r>
              <w:rPr>
                <w:rStyle w:val="fontstyle01"/>
              </w:rPr>
              <w:t>проведения</w:t>
            </w:r>
            <w:proofErr w:type="gramEnd"/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proofErr w:type="gramStart"/>
            <w:r>
              <w:rPr>
                <w:rStyle w:val="fontstyle01"/>
              </w:rPr>
              <w:t>родительских</w:t>
            </w:r>
            <w:proofErr w:type="gramEnd"/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proofErr w:type="gramStart"/>
            <w:r>
              <w:rPr>
                <w:rStyle w:val="fontstyle01"/>
              </w:rPr>
              <w:t>собраний</w:t>
            </w:r>
            <w:proofErr w:type="gramEnd"/>
            <w:r>
              <w:rPr>
                <w:rStyle w:val="fontstyle01"/>
              </w:rPr>
              <w:t xml:space="preserve"> (по группам)</w:t>
            </w:r>
          </w:p>
          <w:p w:rsidR="00E71606" w:rsidRDefault="00E71606">
            <w:pPr>
              <w:spacing w:after="0" w:line="240" w:lineRule="auto"/>
              <w:rPr>
                <w:rStyle w:val="fontstyle01"/>
              </w:rPr>
            </w:pPr>
          </w:p>
        </w:tc>
        <w:tc>
          <w:tcPr>
            <w:tcW w:w="2282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 xml:space="preserve">1 родительское собрание: </w:t>
            </w:r>
            <w:r>
              <w:rPr>
                <w:rStyle w:val="fontstyle01"/>
                <w:highlight w:val="yellow"/>
              </w:rPr>
              <w:t>сентябрь</w:t>
            </w:r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>2 родительское собрание: декабрь</w:t>
            </w:r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>3 родительское собрание: апрель</w:t>
            </w:r>
          </w:p>
        </w:tc>
        <w:tc>
          <w:tcPr>
            <w:tcW w:w="2289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 xml:space="preserve">1 родительское собрание: </w:t>
            </w:r>
            <w:r>
              <w:rPr>
                <w:rStyle w:val="fontstyle01"/>
                <w:highlight w:val="yellow"/>
              </w:rPr>
              <w:t>сентябрь</w:t>
            </w:r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>2 родительское собрание: декабрь</w:t>
            </w:r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>3 родительское собрание: апрель</w:t>
            </w:r>
          </w:p>
        </w:tc>
        <w:tc>
          <w:tcPr>
            <w:tcW w:w="2289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 xml:space="preserve">1 родительское собрание: </w:t>
            </w:r>
            <w:r>
              <w:rPr>
                <w:rStyle w:val="fontstyle01"/>
                <w:highlight w:val="yellow"/>
              </w:rPr>
              <w:t>сентябрь</w:t>
            </w:r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>2 родительское собрание: декабрь</w:t>
            </w:r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>3 родительское собрание: апрель</w:t>
            </w:r>
          </w:p>
        </w:tc>
        <w:tc>
          <w:tcPr>
            <w:tcW w:w="2290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 xml:space="preserve">1 родительское собрание: </w:t>
            </w:r>
            <w:r>
              <w:rPr>
                <w:rStyle w:val="fontstyle01"/>
                <w:highlight w:val="yellow"/>
              </w:rPr>
              <w:t>сентябрь</w:t>
            </w:r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>2 родительское собрание: декабрь</w:t>
            </w:r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>3 родительское собрание: апрель</w:t>
            </w:r>
          </w:p>
        </w:tc>
        <w:tc>
          <w:tcPr>
            <w:tcW w:w="2300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 xml:space="preserve">1 родительское собрание: </w:t>
            </w:r>
            <w:r>
              <w:rPr>
                <w:rStyle w:val="fontstyle01"/>
                <w:highlight w:val="yellow"/>
              </w:rPr>
              <w:t>сентябрь</w:t>
            </w:r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>2 родительское собрание: декабрь</w:t>
            </w:r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>3 родительское собрание: апрель</w:t>
            </w:r>
          </w:p>
        </w:tc>
        <w:tc>
          <w:tcPr>
            <w:tcW w:w="2290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 xml:space="preserve">1 родительское собрание: </w:t>
            </w:r>
            <w:r>
              <w:rPr>
                <w:rStyle w:val="fontstyle01"/>
                <w:highlight w:val="yellow"/>
              </w:rPr>
              <w:t>сентябрь</w:t>
            </w:r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>2 родительское собрание: декабрь</w:t>
            </w:r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>3 родительское собрание: апрель</w:t>
            </w:r>
          </w:p>
        </w:tc>
      </w:tr>
      <w:tr w:rsidR="00E71606">
        <w:tc>
          <w:tcPr>
            <w:tcW w:w="2021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>Периодичность</w:t>
            </w:r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proofErr w:type="gramStart"/>
            <w:r>
              <w:rPr>
                <w:rStyle w:val="fontstyle01"/>
              </w:rPr>
              <w:t>проведения</w:t>
            </w:r>
            <w:proofErr w:type="gramEnd"/>
            <w:r>
              <w:rPr>
                <w:rStyle w:val="fontstyle01"/>
              </w:rPr>
              <w:t xml:space="preserve"> общих </w:t>
            </w:r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proofErr w:type="gramStart"/>
            <w:r>
              <w:rPr>
                <w:rStyle w:val="fontstyle01"/>
              </w:rPr>
              <w:t>родительских</w:t>
            </w:r>
            <w:proofErr w:type="gramEnd"/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proofErr w:type="gramStart"/>
            <w:r>
              <w:rPr>
                <w:rStyle w:val="fontstyle01"/>
              </w:rPr>
              <w:t>собраний  д</w:t>
            </w:r>
            <w:proofErr w:type="gramEnd"/>
            <w:r>
              <w:rPr>
                <w:rStyle w:val="fontstyle01"/>
              </w:rPr>
              <w:t>/с</w:t>
            </w:r>
          </w:p>
        </w:tc>
        <w:tc>
          <w:tcPr>
            <w:tcW w:w="13740" w:type="dxa"/>
            <w:gridSpan w:val="6"/>
            <w:vAlign w:val="center"/>
          </w:tcPr>
          <w:p w:rsidR="00E71606" w:rsidRDefault="00B412D6">
            <w:pPr>
              <w:spacing w:after="0" w:line="240" w:lineRule="auto"/>
              <w:jc w:val="center"/>
              <w:rPr>
                <w:rStyle w:val="fontstyle01"/>
              </w:rPr>
            </w:pPr>
            <w:r>
              <w:rPr>
                <w:rStyle w:val="fontstyle01"/>
              </w:rPr>
              <w:t>1 родительское собрание: декабрь; 2 родительское собрание: апрель-май</w:t>
            </w:r>
          </w:p>
        </w:tc>
      </w:tr>
      <w:tr w:rsidR="00E71606">
        <w:tc>
          <w:tcPr>
            <w:tcW w:w="2021" w:type="dxa"/>
            <w:vAlign w:val="center"/>
          </w:tcPr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r>
              <w:rPr>
                <w:rStyle w:val="fontstyle01"/>
              </w:rPr>
              <w:t>Периодичность</w:t>
            </w:r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proofErr w:type="gramStart"/>
            <w:r>
              <w:rPr>
                <w:rStyle w:val="fontstyle01"/>
              </w:rPr>
              <w:t>проведения</w:t>
            </w:r>
            <w:proofErr w:type="gramEnd"/>
            <w:r>
              <w:rPr>
                <w:rStyle w:val="fontstyle01"/>
              </w:rPr>
              <w:t xml:space="preserve"> общих </w:t>
            </w:r>
          </w:p>
          <w:p w:rsidR="00E71606" w:rsidRDefault="00B412D6">
            <w:pPr>
              <w:spacing w:after="0" w:line="240" w:lineRule="auto"/>
              <w:rPr>
                <w:rStyle w:val="fontstyle01"/>
              </w:rPr>
            </w:pPr>
            <w:proofErr w:type="gramStart"/>
            <w:r>
              <w:rPr>
                <w:rStyle w:val="fontstyle01"/>
              </w:rPr>
              <w:t>собраний</w:t>
            </w:r>
            <w:proofErr w:type="gramEnd"/>
            <w:r>
              <w:rPr>
                <w:rStyle w:val="fontstyle01"/>
              </w:rPr>
              <w:t xml:space="preserve"> родительского комитета  д/с</w:t>
            </w:r>
          </w:p>
        </w:tc>
        <w:tc>
          <w:tcPr>
            <w:tcW w:w="13740" w:type="dxa"/>
            <w:gridSpan w:val="6"/>
            <w:vAlign w:val="center"/>
          </w:tcPr>
          <w:p w:rsidR="00E71606" w:rsidRDefault="00B412D6">
            <w:pPr>
              <w:spacing w:after="0" w:line="240" w:lineRule="auto"/>
              <w:jc w:val="center"/>
              <w:rPr>
                <w:rStyle w:val="fontstyle01"/>
              </w:rPr>
            </w:pPr>
            <w:r>
              <w:rPr>
                <w:rStyle w:val="fontstyle01"/>
              </w:rPr>
              <w:t xml:space="preserve">1 собрание: </w:t>
            </w:r>
            <w:proofErr w:type="gramStart"/>
            <w:r>
              <w:rPr>
                <w:rStyle w:val="fontstyle01"/>
              </w:rPr>
              <w:t xml:space="preserve">декабрь;   </w:t>
            </w:r>
            <w:proofErr w:type="gramEnd"/>
            <w:r>
              <w:rPr>
                <w:rStyle w:val="fontstyle01"/>
              </w:rPr>
              <w:t xml:space="preserve"> 2 родительское собрание: апрель.</w:t>
            </w:r>
          </w:p>
        </w:tc>
      </w:tr>
    </w:tbl>
    <w:p w:rsidR="00E71606" w:rsidRDefault="00E71606">
      <w:pPr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E71606">
      <w:pPr>
        <w:rPr>
          <w:rFonts w:ascii="Times New Roman" w:eastAsia="Calibri" w:hAnsi="Times New Roman" w:cs="Times New Roman"/>
          <w:sz w:val="28"/>
          <w:szCs w:val="28"/>
        </w:rPr>
      </w:pPr>
    </w:p>
    <w:p w:rsidR="00E71606" w:rsidRDefault="00E71606">
      <w:pPr>
        <w:rPr>
          <w:rFonts w:ascii="Times New Roman" w:eastAsia="Calibri" w:hAnsi="Times New Roman" w:cs="Times New Roman"/>
          <w:sz w:val="28"/>
          <w:szCs w:val="28"/>
        </w:rPr>
      </w:pPr>
    </w:p>
    <w:sectPr w:rsidR="00E7160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720" w:right="720" w:bottom="720" w:left="720" w:header="709" w:footer="709" w:gutter="8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CA3" w:rsidRDefault="00F04CA3">
      <w:pPr>
        <w:spacing w:line="240" w:lineRule="auto"/>
      </w:pPr>
      <w:r>
        <w:separator/>
      </w:r>
    </w:p>
  </w:endnote>
  <w:endnote w:type="continuationSeparator" w:id="0">
    <w:p w:rsidR="00F04CA3" w:rsidRDefault="00F04C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FC9" w:rsidRDefault="00326FC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2783752"/>
      <w:docPartObj>
        <w:docPartGallery w:val="Page Numbers (Bottom of Page)"/>
        <w:docPartUnique/>
      </w:docPartObj>
    </w:sdtPr>
    <w:sdtEndPr/>
    <w:sdtContent>
      <w:p w:rsidR="00326FC9" w:rsidRDefault="00326FC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5BE5">
          <w:rPr>
            <w:noProof/>
          </w:rPr>
          <w:t>43</w:t>
        </w:r>
        <w:r>
          <w:fldChar w:fldCharType="end"/>
        </w:r>
      </w:p>
    </w:sdtContent>
  </w:sdt>
  <w:p w:rsidR="00326FC9" w:rsidRDefault="00326FC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FC9" w:rsidRDefault="00326FC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CA3" w:rsidRDefault="00F04CA3">
      <w:pPr>
        <w:spacing w:after="0"/>
      </w:pPr>
      <w:r>
        <w:separator/>
      </w:r>
    </w:p>
  </w:footnote>
  <w:footnote w:type="continuationSeparator" w:id="0">
    <w:p w:rsidR="00F04CA3" w:rsidRDefault="00F04C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FC9" w:rsidRDefault="00326FC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FC9" w:rsidRDefault="00326FC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FC9" w:rsidRDefault="00326FC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D66AD61"/>
    <w:multiLevelType w:val="singleLevel"/>
    <w:tmpl w:val="9D66AD6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1D62CA0"/>
    <w:multiLevelType w:val="multilevel"/>
    <w:tmpl w:val="01D62CA0"/>
    <w:lvl w:ilvl="0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2">
    <w:nsid w:val="0CE9759E"/>
    <w:multiLevelType w:val="multilevel"/>
    <w:tmpl w:val="0CE9759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DB06E7"/>
    <w:multiLevelType w:val="multilevel"/>
    <w:tmpl w:val="12DB06E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D2802"/>
    <w:multiLevelType w:val="multilevel"/>
    <w:tmpl w:val="1B8D2802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F62C78"/>
    <w:multiLevelType w:val="multilevel"/>
    <w:tmpl w:val="1DF62C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DF3590"/>
    <w:multiLevelType w:val="multilevel"/>
    <w:tmpl w:val="2CDF35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F44679B"/>
    <w:multiLevelType w:val="multilevel"/>
    <w:tmpl w:val="3F44679B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57" w:hanging="360"/>
      </w:pPr>
    </w:lvl>
    <w:lvl w:ilvl="2">
      <w:start w:val="1"/>
      <w:numFmt w:val="lowerRoman"/>
      <w:lvlText w:val="%3."/>
      <w:lvlJc w:val="right"/>
      <w:pPr>
        <w:ind w:left="3077" w:hanging="180"/>
      </w:pPr>
    </w:lvl>
    <w:lvl w:ilvl="3">
      <w:start w:val="1"/>
      <w:numFmt w:val="decimal"/>
      <w:lvlText w:val="%4."/>
      <w:lvlJc w:val="left"/>
      <w:pPr>
        <w:ind w:left="3797" w:hanging="360"/>
      </w:pPr>
    </w:lvl>
    <w:lvl w:ilvl="4">
      <w:start w:val="1"/>
      <w:numFmt w:val="lowerLetter"/>
      <w:lvlText w:val="%5."/>
      <w:lvlJc w:val="left"/>
      <w:pPr>
        <w:ind w:left="4517" w:hanging="360"/>
      </w:pPr>
    </w:lvl>
    <w:lvl w:ilvl="5">
      <w:start w:val="1"/>
      <w:numFmt w:val="lowerRoman"/>
      <w:lvlText w:val="%6."/>
      <w:lvlJc w:val="right"/>
      <w:pPr>
        <w:ind w:left="5237" w:hanging="180"/>
      </w:pPr>
    </w:lvl>
    <w:lvl w:ilvl="6">
      <w:start w:val="1"/>
      <w:numFmt w:val="decimal"/>
      <w:lvlText w:val="%7."/>
      <w:lvlJc w:val="left"/>
      <w:pPr>
        <w:ind w:left="5957" w:hanging="360"/>
      </w:pPr>
    </w:lvl>
    <w:lvl w:ilvl="7">
      <w:start w:val="1"/>
      <w:numFmt w:val="lowerLetter"/>
      <w:lvlText w:val="%8."/>
      <w:lvlJc w:val="left"/>
      <w:pPr>
        <w:ind w:left="6677" w:hanging="360"/>
      </w:pPr>
    </w:lvl>
    <w:lvl w:ilvl="8">
      <w:start w:val="1"/>
      <w:numFmt w:val="lowerRoman"/>
      <w:lvlText w:val="%9."/>
      <w:lvlJc w:val="right"/>
      <w:pPr>
        <w:ind w:left="7397" w:hanging="180"/>
      </w:pPr>
    </w:lvl>
  </w:abstractNum>
  <w:abstractNum w:abstractNumId="8">
    <w:nsid w:val="40E671CE"/>
    <w:multiLevelType w:val="multilevel"/>
    <w:tmpl w:val="40E671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A65B60"/>
    <w:multiLevelType w:val="multilevel"/>
    <w:tmpl w:val="44A65B6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DF05978"/>
    <w:multiLevelType w:val="multilevel"/>
    <w:tmpl w:val="6DF059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8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3"/>
  </w:num>
  <w:num w:numId="9">
    <w:abstractNumId w:val="10"/>
  </w:num>
  <w:num w:numId="10">
    <w:abstractNumId w:val="5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8B7"/>
    <w:rsid w:val="000009C1"/>
    <w:rsid w:val="0000354A"/>
    <w:rsid w:val="000062AB"/>
    <w:rsid w:val="00010909"/>
    <w:rsid w:val="00011A1A"/>
    <w:rsid w:val="000215D9"/>
    <w:rsid w:val="00023348"/>
    <w:rsid w:val="000256C5"/>
    <w:rsid w:val="00031D14"/>
    <w:rsid w:val="00034974"/>
    <w:rsid w:val="00047D72"/>
    <w:rsid w:val="00050554"/>
    <w:rsid w:val="000748B7"/>
    <w:rsid w:val="00080D47"/>
    <w:rsid w:val="00085646"/>
    <w:rsid w:val="0009030E"/>
    <w:rsid w:val="00092781"/>
    <w:rsid w:val="00096C91"/>
    <w:rsid w:val="000A68F0"/>
    <w:rsid w:val="000B48CC"/>
    <w:rsid w:val="000C3C47"/>
    <w:rsid w:val="000D2298"/>
    <w:rsid w:val="000E0A28"/>
    <w:rsid w:val="000E19DE"/>
    <w:rsid w:val="000E1E14"/>
    <w:rsid w:val="000E5919"/>
    <w:rsid w:val="00102F49"/>
    <w:rsid w:val="00105B4A"/>
    <w:rsid w:val="001203A2"/>
    <w:rsid w:val="0012052E"/>
    <w:rsid w:val="00126E17"/>
    <w:rsid w:val="00130F60"/>
    <w:rsid w:val="00142081"/>
    <w:rsid w:val="001533A8"/>
    <w:rsid w:val="00154FD5"/>
    <w:rsid w:val="00155C83"/>
    <w:rsid w:val="00157BF5"/>
    <w:rsid w:val="0016219D"/>
    <w:rsid w:val="00167BE7"/>
    <w:rsid w:val="001814C5"/>
    <w:rsid w:val="00183084"/>
    <w:rsid w:val="001A1DEE"/>
    <w:rsid w:val="001A2C81"/>
    <w:rsid w:val="001A33BF"/>
    <w:rsid w:val="001C4000"/>
    <w:rsid w:val="001C71B7"/>
    <w:rsid w:val="001D2069"/>
    <w:rsid w:val="001D68C0"/>
    <w:rsid w:val="001D753B"/>
    <w:rsid w:val="001E12AA"/>
    <w:rsid w:val="001F5EF2"/>
    <w:rsid w:val="001F6CAF"/>
    <w:rsid w:val="00202772"/>
    <w:rsid w:val="002062C2"/>
    <w:rsid w:val="002133B4"/>
    <w:rsid w:val="0024588F"/>
    <w:rsid w:val="002458B7"/>
    <w:rsid w:val="002476A3"/>
    <w:rsid w:val="00254666"/>
    <w:rsid w:val="0026188D"/>
    <w:rsid w:val="00264CD1"/>
    <w:rsid w:val="002660C7"/>
    <w:rsid w:val="00283AAF"/>
    <w:rsid w:val="00285714"/>
    <w:rsid w:val="00285D8C"/>
    <w:rsid w:val="002866E8"/>
    <w:rsid w:val="00292FD1"/>
    <w:rsid w:val="002932E0"/>
    <w:rsid w:val="0029394D"/>
    <w:rsid w:val="002A2E5F"/>
    <w:rsid w:val="002B65ED"/>
    <w:rsid w:val="002C39A6"/>
    <w:rsid w:val="002D0AFA"/>
    <w:rsid w:val="002D47BB"/>
    <w:rsid w:val="002E5A95"/>
    <w:rsid w:val="0030608A"/>
    <w:rsid w:val="003066D8"/>
    <w:rsid w:val="00307B9D"/>
    <w:rsid w:val="00326FC9"/>
    <w:rsid w:val="00330C92"/>
    <w:rsid w:val="0033300E"/>
    <w:rsid w:val="00344100"/>
    <w:rsid w:val="003447C3"/>
    <w:rsid w:val="00352D74"/>
    <w:rsid w:val="003552D4"/>
    <w:rsid w:val="00367E29"/>
    <w:rsid w:val="00377879"/>
    <w:rsid w:val="00385656"/>
    <w:rsid w:val="00392C00"/>
    <w:rsid w:val="00393C37"/>
    <w:rsid w:val="003957B1"/>
    <w:rsid w:val="003A28A3"/>
    <w:rsid w:val="003B595B"/>
    <w:rsid w:val="003C4970"/>
    <w:rsid w:val="003C52B1"/>
    <w:rsid w:val="003D483E"/>
    <w:rsid w:val="003F4480"/>
    <w:rsid w:val="0040070B"/>
    <w:rsid w:val="004018A1"/>
    <w:rsid w:val="0040281D"/>
    <w:rsid w:val="00417E6B"/>
    <w:rsid w:val="00430657"/>
    <w:rsid w:val="00431099"/>
    <w:rsid w:val="00434642"/>
    <w:rsid w:val="00457A04"/>
    <w:rsid w:val="00457B7C"/>
    <w:rsid w:val="00460B12"/>
    <w:rsid w:val="00464287"/>
    <w:rsid w:val="00464C18"/>
    <w:rsid w:val="00470D5E"/>
    <w:rsid w:val="004757E5"/>
    <w:rsid w:val="00476A4D"/>
    <w:rsid w:val="004815E5"/>
    <w:rsid w:val="00486318"/>
    <w:rsid w:val="004866BB"/>
    <w:rsid w:val="00490580"/>
    <w:rsid w:val="004933E6"/>
    <w:rsid w:val="004A10D6"/>
    <w:rsid w:val="004A3CAD"/>
    <w:rsid w:val="004A4E33"/>
    <w:rsid w:val="004A567C"/>
    <w:rsid w:val="004C1B3C"/>
    <w:rsid w:val="004C3D61"/>
    <w:rsid w:val="004C5AB5"/>
    <w:rsid w:val="004C666E"/>
    <w:rsid w:val="004C758A"/>
    <w:rsid w:val="004F10DF"/>
    <w:rsid w:val="005211D3"/>
    <w:rsid w:val="00522B32"/>
    <w:rsid w:val="005272A8"/>
    <w:rsid w:val="00532F5D"/>
    <w:rsid w:val="00541850"/>
    <w:rsid w:val="005444DA"/>
    <w:rsid w:val="00546A97"/>
    <w:rsid w:val="00552CCD"/>
    <w:rsid w:val="005557EF"/>
    <w:rsid w:val="00555F1E"/>
    <w:rsid w:val="00575E20"/>
    <w:rsid w:val="00576D18"/>
    <w:rsid w:val="00584E10"/>
    <w:rsid w:val="005903DE"/>
    <w:rsid w:val="005D1934"/>
    <w:rsid w:val="005D32CA"/>
    <w:rsid w:val="005F7F4F"/>
    <w:rsid w:val="006117A6"/>
    <w:rsid w:val="0062694B"/>
    <w:rsid w:val="00630615"/>
    <w:rsid w:val="00646660"/>
    <w:rsid w:val="00656D17"/>
    <w:rsid w:val="00664A8A"/>
    <w:rsid w:val="00670A90"/>
    <w:rsid w:val="006779B3"/>
    <w:rsid w:val="006810C2"/>
    <w:rsid w:val="00682B92"/>
    <w:rsid w:val="00685F59"/>
    <w:rsid w:val="00687B10"/>
    <w:rsid w:val="00694E99"/>
    <w:rsid w:val="006958CD"/>
    <w:rsid w:val="00697E14"/>
    <w:rsid w:val="006A09C6"/>
    <w:rsid w:val="006C23C5"/>
    <w:rsid w:val="006C266F"/>
    <w:rsid w:val="006C4B87"/>
    <w:rsid w:val="006C7691"/>
    <w:rsid w:val="006D698A"/>
    <w:rsid w:val="006F6501"/>
    <w:rsid w:val="007018FE"/>
    <w:rsid w:val="007123B7"/>
    <w:rsid w:val="007125E9"/>
    <w:rsid w:val="00712DC7"/>
    <w:rsid w:val="00713A99"/>
    <w:rsid w:val="00723B6B"/>
    <w:rsid w:val="00723C50"/>
    <w:rsid w:val="00741151"/>
    <w:rsid w:val="00741949"/>
    <w:rsid w:val="00745F4C"/>
    <w:rsid w:val="00755391"/>
    <w:rsid w:val="0076395C"/>
    <w:rsid w:val="0077144B"/>
    <w:rsid w:val="00773538"/>
    <w:rsid w:val="0077614C"/>
    <w:rsid w:val="00792D65"/>
    <w:rsid w:val="007B75FE"/>
    <w:rsid w:val="007D5440"/>
    <w:rsid w:val="007F1A85"/>
    <w:rsid w:val="007F1F3E"/>
    <w:rsid w:val="007F2281"/>
    <w:rsid w:val="007F2D3F"/>
    <w:rsid w:val="00823D13"/>
    <w:rsid w:val="00824F5D"/>
    <w:rsid w:val="008346EB"/>
    <w:rsid w:val="00846011"/>
    <w:rsid w:val="00850851"/>
    <w:rsid w:val="0087280A"/>
    <w:rsid w:val="00877616"/>
    <w:rsid w:val="00892D3D"/>
    <w:rsid w:val="00897C45"/>
    <w:rsid w:val="008A35B5"/>
    <w:rsid w:val="008B09B5"/>
    <w:rsid w:val="008B1686"/>
    <w:rsid w:val="008B4DB6"/>
    <w:rsid w:val="008D43AA"/>
    <w:rsid w:val="008E0ADB"/>
    <w:rsid w:val="008E4E36"/>
    <w:rsid w:val="008F6984"/>
    <w:rsid w:val="00907754"/>
    <w:rsid w:val="009102C9"/>
    <w:rsid w:val="009127B1"/>
    <w:rsid w:val="0091731E"/>
    <w:rsid w:val="009203EE"/>
    <w:rsid w:val="0092229C"/>
    <w:rsid w:val="00926C0C"/>
    <w:rsid w:val="00932515"/>
    <w:rsid w:val="0093306B"/>
    <w:rsid w:val="00934508"/>
    <w:rsid w:val="0093483F"/>
    <w:rsid w:val="009409C6"/>
    <w:rsid w:val="00944873"/>
    <w:rsid w:val="00945CBB"/>
    <w:rsid w:val="00950EB4"/>
    <w:rsid w:val="00950F6F"/>
    <w:rsid w:val="00951E16"/>
    <w:rsid w:val="00963839"/>
    <w:rsid w:val="009908AF"/>
    <w:rsid w:val="0099501E"/>
    <w:rsid w:val="00995341"/>
    <w:rsid w:val="00996C2D"/>
    <w:rsid w:val="009C0904"/>
    <w:rsid w:val="009C0CC8"/>
    <w:rsid w:val="009C5255"/>
    <w:rsid w:val="009D51FD"/>
    <w:rsid w:val="009E46FB"/>
    <w:rsid w:val="009E5999"/>
    <w:rsid w:val="009E5E7B"/>
    <w:rsid w:val="009F1842"/>
    <w:rsid w:val="009F6FC2"/>
    <w:rsid w:val="00A04056"/>
    <w:rsid w:val="00A076A8"/>
    <w:rsid w:val="00A118BA"/>
    <w:rsid w:val="00A2180C"/>
    <w:rsid w:val="00A33C27"/>
    <w:rsid w:val="00A34C71"/>
    <w:rsid w:val="00A365A1"/>
    <w:rsid w:val="00A42EF6"/>
    <w:rsid w:val="00A45131"/>
    <w:rsid w:val="00A475F2"/>
    <w:rsid w:val="00A5258D"/>
    <w:rsid w:val="00A6600C"/>
    <w:rsid w:val="00A7089A"/>
    <w:rsid w:val="00A83DA6"/>
    <w:rsid w:val="00A85BE5"/>
    <w:rsid w:val="00AB41FA"/>
    <w:rsid w:val="00AB54A3"/>
    <w:rsid w:val="00AB7C2E"/>
    <w:rsid w:val="00AC1BA4"/>
    <w:rsid w:val="00AE46A5"/>
    <w:rsid w:val="00AF11CC"/>
    <w:rsid w:val="00AF2241"/>
    <w:rsid w:val="00AF3CF6"/>
    <w:rsid w:val="00AF7BC2"/>
    <w:rsid w:val="00B01B95"/>
    <w:rsid w:val="00B048AB"/>
    <w:rsid w:val="00B075B7"/>
    <w:rsid w:val="00B13B2D"/>
    <w:rsid w:val="00B152AC"/>
    <w:rsid w:val="00B24787"/>
    <w:rsid w:val="00B30F3D"/>
    <w:rsid w:val="00B35817"/>
    <w:rsid w:val="00B36B39"/>
    <w:rsid w:val="00B412D6"/>
    <w:rsid w:val="00B424E4"/>
    <w:rsid w:val="00B43595"/>
    <w:rsid w:val="00B43D30"/>
    <w:rsid w:val="00B468A9"/>
    <w:rsid w:val="00B514E8"/>
    <w:rsid w:val="00B540E6"/>
    <w:rsid w:val="00B60505"/>
    <w:rsid w:val="00B6110B"/>
    <w:rsid w:val="00B7302B"/>
    <w:rsid w:val="00BA4C29"/>
    <w:rsid w:val="00BB3883"/>
    <w:rsid w:val="00BB3D4E"/>
    <w:rsid w:val="00BB761A"/>
    <w:rsid w:val="00BC213A"/>
    <w:rsid w:val="00BC63A7"/>
    <w:rsid w:val="00BD7F45"/>
    <w:rsid w:val="00BF70FB"/>
    <w:rsid w:val="00C022AD"/>
    <w:rsid w:val="00C05636"/>
    <w:rsid w:val="00C06E75"/>
    <w:rsid w:val="00C16DF0"/>
    <w:rsid w:val="00C177E7"/>
    <w:rsid w:val="00C373D1"/>
    <w:rsid w:val="00C37965"/>
    <w:rsid w:val="00C710BE"/>
    <w:rsid w:val="00C71C42"/>
    <w:rsid w:val="00C73270"/>
    <w:rsid w:val="00C77ECD"/>
    <w:rsid w:val="00C95231"/>
    <w:rsid w:val="00C96414"/>
    <w:rsid w:val="00CA43FF"/>
    <w:rsid w:val="00CB2E80"/>
    <w:rsid w:val="00CC75AF"/>
    <w:rsid w:val="00CD3C3E"/>
    <w:rsid w:val="00CE30C9"/>
    <w:rsid w:val="00D00720"/>
    <w:rsid w:val="00D008AD"/>
    <w:rsid w:val="00D00A5D"/>
    <w:rsid w:val="00D023B7"/>
    <w:rsid w:val="00D032D9"/>
    <w:rsid w:val="00D047BD"/>
    <w:rsid w:val="00D259F8"/>
    <w:rsid w:val="00D304AB"/>
    <w:rsid w:val="00D33B89"/>
    <w:rsid w:val="00D35573"/>
    <w:rsid w:val="00D40517"/>
    <w:rsid w:val="00D4439D"/>
    <w:rsid w:val="00D47EE8"/>
    <w:rsid w:val="00D50BD6"/>
    <w:rsid w:val="00D55FB5"/>
    <w:rsid w:val="00D81778"/>
    <w:rsid w:val="00D921AB"/>
    <w:rsid w:val="00D931FD"/>
    <w:rsid w:val="00DB070F"/>
    <w:rsid w:val="00DB4652"/>
    <w:rsid w:val="00DC003C"/>
    <w:rsid w:val="00DC4020"/>
    <w:rsid w:val="00DC663F"/>
    <w:rsid w:val="00DC78D5"/>
    <w:rsid w:val="00DE149B"/>
    <w:rsid w:val="00DE5903"/>
    <w:rsid w:val="00DF376B"/>
    <w:rsid w:val="00E02A14"/>
    <w:rsid w:val="00E05165"/>
    <w:rsid w:val="00E12F1B"/>
    <w:rsid w:val="00E23155"/>
    <w:rsid w:val="00E50032"/>
    <w:rsid w:val="00E50BB4"/>
    <w:rsid w:val="00E60BD1"/>
    <w:rsid w:val="00E64B6B"/>
    <w:rsid w:val="00E71606"/>
    <w:rsid w:val="00E761E5"/>
    <w:rsid w:val="00E841B1"/>
    <w:rsid w:val="00E91E3D"/>
    <w:rsid w:val="00E952AA"/>
    <w:rsid w:val="00EA6B4A"/>
    <w:rsid w:val="00EB038B"/>
    <w:rsid w:val="00EB3349"/>
    <w:rsid w:val="00EB361D"/>
    <w:rsid w:val="00EB64DB"/>
    <w:rsid w:val="00EC05AF"/>
    <w:rsid w:val="00EC6AA8"/>
    <w:rsid w:val="00ED0054"/>
    <w:rsid w:val="00ED2841"/>
    <w:rsid w:val="00EF780B"/>
    <w:rsid w:val="00F01F71"/>
    <w:rsid w:val="00F02767"/>
    <w:rsid w:val="00F032BC"/>
    <w:rsid w:val="00F04CA3"/>
    <w:rsid w:val="00F070DD"/>
    <w:rsid w:val="00F13B3A"/>
    <w:rsid w:val="00F419BC"/>
    <w:rsid w:val="00F42A3B"/>
    <w:rsid w:val="00F51402"/>
    <w:rsid w:val="00F57CE7"/>
    <w:rsid w:val="00F6077A"/>
    <w:rsid w:val="00F66F30"/>
    <w:rsid w:val="00F71490"/>
    <w:rsid w:val="00F7610B"/>
    <w:rsid w:val="00F813F3"/>
    <w:rsid w:val="00F82BFC"/>
    <w:rsid w:val="00F93591"/>
    <w:rsid w:val="00FB481D"/>
    <w:rsid w:val="00FC1C1E"/>
    <w:rsid w:val="00FC623A"/>
    <w:rsid w:val="00FD1D11"/>
    <w:rsid w:val="00FD7031"/>
    <w:rsid w:val="00FE070A"/>
    <w:rsid w:val="2DF2670D"/>
    <w:rsid w:val="36AD5E90"/>
    <w:rsid w:val="51F0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2B958D-7D6D-479B-941B-7859F1554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table" w:styleId="a7">
    <w:name w:val="Table Grid"/>
    <w:basedOn w:val="a1"/>
    <w:uiPriority w:val="59"/>
    <w:qFormat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9">
    <w:name w:val="No Spacing"/>
    <w:uiPriority w:val="1"/>
    <w:qFormat/>
    <w:rPr>
      <w:sz w:val="22"/>
      <w:szCs w:val="22"/>
      <w:lang w:eastAsia="en-US"/>
    </w:rPr>
  </w:style>
  <w:style w:type="character" w:customStyle="1" w:styleId="fontstyle01">
    <w:name w:val="fontstyle01"/>
    <w:basedOn w:val="a0"/>
    <w:qFormat/>
    <w:rPr>
      <w:rFonts w:ascii="Times New Roman" w:hAnsi="Times New Roman" w:cs="Times New Roman" w:hint="defau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78A18-99FF-48F0-A94B-ED032FAA4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46</Pages>
  <Words>8310</Words>
  <Characters>47370</Characters>
  <Application>Microsoft Office Word</Application>
  <DocSecurity>0</DocSecurity>
  <Lines>394</Lines>
  <Paragraphs>111</Paragraphs>
  <ScaleCrop>false</ScaleCrop>
  <Company>SPecialiST RePack</Company>
  <LinksUpToDate>false</LinksUpToDate>
  <CharactersWithSpaces>55569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96</cp:revision>
  <cp:lastPrinted>2022-11-02T03:23:00Z</cp:lastPrinted>
  <dcterms:created xsi:type="dcterms:W3CDTF">2021-08-16T22:27:00Z</dcterms:created>
  <dcterms:modified xsi:type="dcterms:W3CDTF">2022-11-15T00:08:00Z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1049-11.2.0.11380</vt:lpwstr>
  </property>
  <property fmtid="{D5CDD505-2E9C-101B-9397-08002B2CF9AE}" pid="3" name="ICV">
    <vt:lpwstr>ABF061CC3005441AB95D5EF22A5768C8</vt:lpwstr>
  </property>
</Properties>
</file>